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1F5E" w14:textId="4E373E6B" w:rsidR="004433C8" w:rsidRPr="004433C8" w:rsidRDefault="004433C8" w:rsidP="004433C8">
      <w:pPr>
        <w:autoSpaceDE w:val="0"/>
        <w:autoSpaceDN w:val="0"/>
        <w:adjustRightInd w:val="0"/>
        <w:spacing w:after="60"/>
        <w:rPr>
          <w:rFonts w:ascii="Arial" w:eastAsia="Times New Roman" w:hAnsi="Arial" w:cs="Arial"/>
          <w:b/>
          <w:bCs/>
          <w:color w:val="000000"/>
          <w:sz w:val="24"/>
        </w:rPr>
      </w:pPr>
      <w:r>
        <w:rPr>
          <w:rFonts w:ascii="Arial" w:eastAsia="Times New Roman" w:hAnsi="Arial" w:cs="Arial"/>
          <w:b/>
          <w:bCs/>
          <w:color w:val="000000"/>
          <w:sz w:val="24"/>
        </w:rPr>
        <w:t>Protokoll</w:t>
      </w:r>
      <w:r w:rsidRPr="004433C8">
        <w:rPr>
          <w:rFonts w:ascii="Arial" w:eastAsia="Times New Roman" w:hAnsi="Arial" w:cs="Arial"/>
          <w:b/>
          <w:bCs/>
          <w:color w:val="000000"/>
          <w:sz w:val="24"/>
        </w:rPr>
        <w:t xml:space="preserve"> för FMS styrelsemöte, torsdagen 2024-03-15</w:t>
      </w:r>
    </w:p>
    <w:p w14:paraId="09A43B64" w14:textId="1BF9751B" w:rsidR="00055D8C" w:rsidRDefault="004433C8" w:rsidP="00055D8C">
      <w:r w:rsidRPr="004433C8">
        <w:rPr>
          <w:rFonts w:ascii="Arial" w:eastAsia="Times New Roman" w:hAnsi="Arial" w:cs="Arial"/>
          <w:b/>
          <w:bCs/>
          <w:color w:val="000000"/>
          <w:sz w:val="24"/>
        </w:rPr>
        <w:t>Tid, plats: 14.00-15.00, Zoom: https://ki-se.zoom.us/j/66251250430</w:t>
      </w:r>
    </w:p>
    <w:p w14:paraId="77A109FD" w14:textId="77777777" w:rsidR="00B079D8" w:rsidRPr="003C3047" w:rsidRDefault="00B079D8" w:rsidP="00B079D8">
      <w:pPr>
        <w:rPr>
          <w:rFonts w:ascii="Times New Roman" w:eastAsia="Times New Roman" w:hAnsi="Times New Roman" w:cs="Times New Roman"/>
        </w:rPr>
      </w:pPr>
    </w:p>
    <w:p w14:paraId="6FD4F069" w14:textId="77777777" w:rsidR="00B079D8" w:rsidRDefault="00B079D8" w:rsidP="00B079D8">
      <w:pPr>
        <w:rPr>
          <w:rFonts w:ascii="Times New Roman" w:eastAsia="Times New Roman" w:hAnsi="Times New Roman" w:cs="Times New Roman"/>
          <w:b/>
          <w:bCs/>
          <w:color w:val="000000"/>
        </w:rPr>
      </w:pPr>
    </w:p>
    <w:p w14:paraId="346797EF" w14:textId="46FEA2ED" w:rsidR="004433C8" w:rsidRPr="00AF732A" w:rsidRDefault="004433C8" w:rsidP="004433C8">
      <w:pPr>
        <w:tabs>
          <w:tab w:val="left" w:pos="1560"/>
        </w:tabs>
        <w:autoSpaceDE w:val="0"/>
        <w:autoSpaceDN w:val="0"/>
        <w:adjustRightInd w:val="0"/>
        <w:spacing w:after="60"/>
        <w:rPr>
          <w:rFonts w:ascii="Times New Roman" w:eastAsia="Times New Roman" w:hAnsi="Times New Roman" w:cs="Times New Roman"/>
          <w:b/>
          <w:bCs/>
          <w:color w:val="000000"/>
        </w:rPr>
      </w:pPr>
      <w:r>
        <w:rPr>
          <w:rFonts w:ascii="Times New Roman" w:eastAsia="Times New Roman" w:hAnsi="Times New Roman" w:cs="Times New Roman"/>
          <w:b/>
          <w:bCs/>
          <w:color w:val="000000"/>
        </w:rPr>
        <w:t>Närvarande</w:t>
      </w:r>
      <w:r w:rsidRPr="00AF732A">
        <w:rPr>
          <w:rFonts w:ascii="Times New Roman" w:eastAsia="Times New Roman" w:hAnsi="Times New Roman" w:cs="Times New Roman"/>
          <w:b/>
          <w:bCs/>
          <w:color w:val="000000"/>
        </w:rPr>
        <w:t>:</w:t>
      </w:r>
    </w:p>
    <w:p w14:paraId="053C83DE" w14:textId="36B19D46" w:rsidR="004433C8" w:rsidRPr="00AF732A" w:rsidRDefault="004433C8" w:rsidP="004433C8">
      <w:pPr>
        <w:tabs>
          <w:tab w:val="left" w:pos="1560"/>
        </w:tabs>
        <w:autoSpaceDE w:val="0"/>
        <w:autoSpaceDN w:val="0"/>
        <w:adjustRightInd w:val="0"/>
        <w:spacing w:after="60"/>
        <w:ind w:left="1560" w:hanging="1560"/>
        <w:rPr>
          <w:rFonts w:ascii="Times New Roman" w:eastAsia="Times New Roman" w:hAnsi="Times New Roman" w:cs="Times New Roman"/>
          <w:color w:val="000000"/>
        </w:rPr>
      </w:pPr>
      <w:r w:rsidRPr="00AF732A">
        <w:rPr>
          <w:rFonts w:ascii="Times New Roman" w:eastAsia="Times New Roman" w:hAnsi="Times New Roman" w:cs="Times New Roman"/>
          <w:b/>
          <w:bCs/>
          <w:color w:val="000000"/>
        </w:rPr>
        <w:t>- ledamöter:</w:t>
      </w:r>
      <w:r w:rsidRPr="00AF732A">
        <w:rPr>
          <w:rFonts w:ascii="Times New Roman" w:eastAsia="Times New Roman" w:hAnsi="Times New Roman" w:cs="Times New Roman"/>
          <w:b/>
          <w:bCs/>
          <w:color w:val="000000"/>
        </w:rPr>
        <w:tab/>
      </w:r>
      <w:r>
        <w:rPr>
          <w:rFonts w:ascii="Times New Roman" w:eastAsia="Times New Roman" w:hAnsi="Times New Roman" w:cs="Times New Roman"/>
          <w:color w:val="000000"/>
        </w:rPr>
        <w:t>Sandra Eloranta</w:t>
      </w:r>
      <w:r w:rsidRPr="00AF732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Jonathan Bergman, Josefine Röhss, Anna Warnqvist</w:t>
      </w:r>
    </w:p>
    <w:p w14:paraId="7D9B9F88" w14:textId="56EB69EF" w:rsidR="004433C8" w:rsidRPr="00AF732A" w:rsidRDefault="004433C8" w:rsidP="004433C8">
      <w:pPr>
        <w:tabs>
          <w:tab w:val="left" w:pos="1560"/>
        </w:tabs>
        <w:autoSpaceDE w:val="0"/>
        <w:autoSpaceDN w:val="0"/>
        <w:adjustRightInd w:val="0"/>
        <w:spacing w:after="60"/>
        <w:rPr>
          <w:rFonts w:ascii="Times New Roman" w:eastAsia="Times New Roman" w:hAnsi="Times New Roman" w:cs="Times New Roman"/>
          <w:color w:val="000000"/>
        </w:rPr>
      </w:pPr>
      <w:r w:rsidRPr="00AF732A">
        <w:rPr>
          <w:rFonts w:ascii="Times New Roman" w:eastAsia="Times New Roman" w:hAnsi="Times New Roman" w:cs="Times New Roman"/>
          <w:color w:val="000000"/>
        </w:rPr>
        <w:t xml:space="preserve">- </w:t>
      </w:r>
      <w:r w:rsidRPr="00AF732A">
        <w:rPr>
          <w:rFonts w:ascii="Times New Roman" w:eastAsia="Times New Roman" w:hAnsi="Times New Roman" w:cs="Times New Roman"/>
          <w:b/>
          <w:bCs/>
          <w:color w:val="000000"/>
        </w:rPr>
        <w:t>övriga:</w:t>
      </w:r>
      <w:r w:rsidRPr="00AF732A">
        <w:rPr>
          <w:rFonts w:ascii="Times New Roman" w:eastAsia="Times New Roman" w:hAnsi="Times New Roman" w:cs="Times New Roman"/>
          <w:color w:val="000000"/>
        </w:rPr>
        <w:tab/>
        <w:t xml:space="preserve"> </w:t>
      </w:r>
    </w:p>
    <w:p w14:paraId="4D8F151A" w14:textId="77777777" w:rsidR="004433C8" w:rsidRDefault="004433C8" w:rsidP="00B079D8">
      <w:pPr>
        <w:rPr>
          <w:rFonts w:ascii="Times New Roman" w:eastAsia="Times New Roman" w:hAnsi="Times New Roman" w:cs="Times New Roman"/>
          <w:b/>
          <w:bCs/>
          <w:color w:val="000000"/>
        </w:rPr>
      </w:pPr>
    </w:p>
    <w:p w14:paraId="21F7A452" w14:textId="77777777" w:rsidR="004433C8" w:rsidRPr="00AF732A" w:rsidRDefault="004433C8" w:rsidP="00B079D8">
      <w:pPr>
        <w:rPr>
          <w:rFonts w:ascii="Arial" w:eastAsia="Times New Roman" w:hAnsi="Arial" w:cs="Arial"/>
          <w:sz w:val="16"/>
          <w:szCs w:val="16"/>
        </w:rPr>
      </w:pPr>
    </w:p>
    <w:p w14:paraId="5717D4F8" w14:textId="77777777" w:rsidR="00B079D8" w:rsidRPr="00AF732A" w:rsidRDefault="00B079D8" w:rsidP="00B079D8">
      <w:pPr>
        <w:rPr>
          <w:rFonts w:ascii="Arial" w:eastAsia="Times New Roman" w:hAnsi="Arial" w:cs="Times New Roman"/>
          <w:sz w:val="16"/>
          <w:szCs w:val="16"/>
        </w:rPr>
      </w:pPr>
    </w:p>
    <w:tbl>
      <w:tblPr>
        <w:tblStyle w:val="Rutntstabell1ljus"/>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7"/>
        <w:gridCol w:w="2229"/>
        <w:gridCol w:w="4073"/>
      </w:tblGrid>
      <w:tr w:rsidR="00B079D8" w:rsidRPr="00AF732A" w14:paraId="59D9E76F" w14:textId="77777777" w:rsidTr="004433C8">
        <w:tc>
          <w:tcPr>
            <w:tcW w:w="3017" w:type="dxa"/>
          </w:tcPr>
          <w:p w14:paraId="48520C6E" w14:textId="77777777" w:rsidR="00B079D8" w:rsidRPr="00AF732A" w:rsidRDefault="00B079D8" w:rsidP="00BE6C87">
            <w:pPr>
              <w:keepNext/>
              <w:spacing w:before="40" w:after="40"/>
              <w:outlineLvl w:val="6"/>
              <w:rPr>
                <w:rFonts w:ascii="Arial" w:eastAsia="Times New Roman" w:hAnsi="Arial" w:cs="Times New Roman"/>
                <w:b/>
                <w:bCs/>
                <w:szCs w:val="24"/>
              </w:rPr>
            </w:pPr>
            <w:r w:rsidRPr="00AF732A">
              <w:rPr>
                <w:rFonts w:ascii="Arial" w:eastAsia="Times New Roman" w:hAnsi="Arial" w:cs="Times New Roman"/>
                <w:b/>
                <w:bCs/>
                <w:szCs w:val="24"/>
              </w:rPr>
              <w:t>Ärende</w:t>
            </w:r>
          </w:p>
        </w:tc>
        <w:tc>
          <w:tcPr>
            <w:tcW w:w="2229" w:type="dxa"/>
          </w:tcPr>
          <w:p w14:paraId="0EB3A5BD" w14:textId="77777777" w:rsidR="00B079D8" w:rsidRPr="00AF732A" w:rsidRDefault="00B079D8" w:rsidP="00BE6C87">
            <w:pPr>
              <w:spacing w:before="40" w:after="40"/>
              <w:rPr>
                <w:rFonts w:ascii="Arial" w:eastAsia="Times New Roman" w:hAnsi="Arial" w:cs="Times New Roman"/>
                <w:b/>
                <w:bCs/>
                <w:szCs w:val="24"/>
              </w:rPr>
            </w:pPr>
            <w:r w:rsidRPr="00AF732A">
              <w:rPr>
                <w:rFonts w:ascii="Arial" w:eastAsia="Times New Roman" w:hAnsi="Arial" w:cs="Times New Roman"/>
                <w:b/>
                <w:bCs/>
                <w:szCs w:val="24"/>
              </w:rPr>
              <w:t>Ansvarig</w:t>
            </w:r>
          </w:p>
        </w:tc>
        <w:tc>
          <w:tcPr>
            <w:tcW w:w="4073" w:type="dxa"/>
          </w:tcPr>
          <w:p w14:paraId="1CEA0BF8" w14:textId="70429A59" w:rsidR="00B079D8" w:rsidRPr="00AF732A" w:rsidRDefault="00F11CBE" w:rsidP="00F11CBE">
            <w:pPr>
              <w:spacing w:before="40" w:after="40"/>
              <w:ind w:left="3" w:hanging="3"/>
              <w:rPr>
                <w:rFonts w:ascii="Arial" w:eastAsia="Times New Roman" w:hAnsi="Arial" w:cs="Times New Roman"/>
                <w:b/>
                <w:bCs/>
                <w:szCs w:val="24"/>
              </w:rPr>
            </w:pPr>
            <w:r>
              <w:rPr>
                <w:rFonts w:ascii="Arial" w:eastAsia="Times New Roman" w:hAnsi="Arial" w:cs="Times New Roman"/>
                <w:b/>
                <w:bCs/>
                <w:szCs w:val="24"/>
              </w:rPr>
              <w:t>Anteckningar</w:t>
            </w:r>
          </w:p>
        </w:tc>
      </w:tr>
      <w:tr w:rsidR="00B079D8" w:rsidRPr="00AF732A" w14:paraId="6F4A1C65" w14:textId="77777777" w:rsidTr="004433C8">
        <w:tc>
          <w:tcPr>
            <w:tcW w:w="3017" w:type="dxa"/>
          </w:tcPr>
          <w:p w14:paraId="17906BF6" w14:textId="6594F92F" w:rsidR="005E5221" w:rsidRPr="0079256F" w:rsidRDefault="004433C8" w:rsidP="00F11CBE">
            <w:pPr>
              <w:spacing w:after="40" w:line="300" w:lineRule="exact"/>
              <w:rPr>
                <w:rFonts w:ascii="Arial" w:eastAsia="Times New Roman" w:hAnsi="Arial" w:cs="Arial"/>
                <w:b/>
                <w:bCs/>
                <w:sz w:val="20"/>
              </w:rPr>
            </w:pPr>
            <w:r>
              <w:rPr>
                <w:rFonts w:ascii="Arial" w:eastAsia="Times New Roman" w:hAnsi="Arial" w:cs="Arial"/>
                <w:b/>
                <w:bCs/>
                <w:sz w:val="20"/>
              </w:rPr>
              <w:t xml:space="preserve">1. </w:t>
            </w:r>
            <w:r w:rsidR="00B079D8" w:rsidRPr="00AF732A">
              <w:rPr>
                <w:rFonts w:ascii="Arial" w:eastAsia="Times New Roman" w:hAnsi="Arial" w:cs="Arial"/>
                <w:b/>
                <w:bCs/>
                <w:sz w:val="20"/>
              </w:rPr>
              <w:t>Kallelse och dagordning</w:t>
            </w:r>
          </w:p>
        </w:tc>
        <w:tc>
          <w:tcPr>
            <w:tcW w:w="2229" w:type="dxa"/>
          </w:tcPr>
          <w:p w14:paraId="1A8A7FA8" w14:textId="77777777" w:rsidR="005E5221" w:rsidRPr="00AF732A" w:rsidRDefault="005A61D9" w:rsidP="00BE6C87">
            <w:pPr>
              <w:spacing w:after="40" w:line="300" w:lineRule="exact"/>
              <w:rPr>
                <w:rFonts w:ascii="Arial" w:eastAsia="Times New Roman" w:hAnsi="Arial" w:cs="Arial"/>
                <w:sz w:val="20"/>
                <w:szCs w:val="24"/>
              </w:rPr>
            </w:pPr>
            <w:r>
              <w:rPr>
                <w:rFonts w:ascii="Arial" w:eastAsia="Times New Roman" w:hAnsi="Arial" w:cs="Arial"/>
                <w:sz w:val="20"/>
                <w:szCs w:val="24"/>
              </w:rPr>
              <w:t>Sandra</w:t>
            </w:r>
            <w:r w:rsidR="00B079D8" w:rsidRPr="00AF732A">
              <w:rPr>
                <w:rFonts w:ascii="Arial" w:eastAsia="Times New Roman" w:hAnsi="Arial" w:cs="Arial"/>
                <w:sz w:val="20"/>
                <w:szCs w:val="24"/>
              </w:rPr>
              <w:t xml:space="preserve"> </w:t>
            </w:r>
          </w:p>
        </w:tc>
        <w:tc>
          <w:tcPr>
            <w:tcW w:w="4073" w:type="dxa"/>
          </w:tcPr>
          <w:p w14:paraId="30EDDC13" w14:textId="77777777" w:rsidR="00954B6D" w:rsidRDefault="00F11CBE" w:rsidP="00F11CBE">
            <w:pPr>
              <w:spacing w:after="40" w:line="300" w:lineRule="exact"/>
              <w:rPr>
                <w:rFonts w:ascii="Arial" w:eastAsia="Times New Roman" w:hAnsi="Arial" w:cs="Arial"/>
                <w:sz w:val="20"/>
                <w:szCs w:val="24"/>
              </w:rPr>
            </w:pPr>
            <w:r>
              <w:rPr>
                <w:rFonts w:ascii="Arial" w:eastAsia="Times New Roman" w:hAnsi="Arial" w:cs="Arial"/>
                <w:sz w:val="20"/>
                <w:szCs w:val="24"/>
              </w:rPr>
              <w:t>Dagordningen antas.</w:t>
            </w:r>
          </w:p>
          <w:p w14:paraId="4E5007DA" w14:textId="249631A3" w:rsidR="00B2673E" w:rsidRPr="00AF732A" w:rsidRDefault="00B2673E" w:rsidP="00F11CBE">
            <w:pPr>
              <w:spacing w:after="40" w:line="300" w:lineRule="exact"/>
              <w:rPr>
                <w:rFonts w:ascii="Arial" w:eastAsia="Times New Roman" w:hAnsi="Arial" w:cs="Arial"/>
                <w:sz w:val="20"/>
                <w:szCs w:val="24"/>
              </w:rPr>
            </w:pPr>
          </w:p>
        </w:tc>
      </w:tr>
      <w:tr w:rsidR="004433C8" w:rsidRPr="00AF732A" w14:paraId="525B2690" w14:textId="77777777" w:rsidTr="004433C8">
        <w:tc>
          <w:tcPr>
            <w:tcW w:w="3017" w:type="dxa"/>
          </w:tcPr>
          <w:p w14:paraId="06B16878" w14:textId="25AA5B79" w:rsidR="004433C8" w:rsidRPr="00AF732A" w:rsidRDefault="004433C8" w:rsidP="004433C8">
            <w:pPr>
              <w:spacing w:after="40" w:line="300" w:lineRule="exact"/>
              <w:rPr>
                <w:rFonts w:ascii="Arial" w:eastAsia="Times New Roman" w:hAnsi="Arial" w:cs="Arial"/>
                <w:b/>
                <w:bCs/>
                <w:sz w:val="20"/>
              </w:rPr>
            </w:pPr>
            <w:r>
              <w:rPr>
                <w:rFonts w:ascii="Arial" w:hAnsi="Arial" w:cs="Arial"/>
                <w:b/>
                <w:sz w:val="20"/>
                <w:szCs w:val="20"/>
              </w:rPr>
              <w:t xml:space="preserve">2. </w:t>
            </w:r>
            <w:r>
              <w:rPr>
                <w:rFonts w:ascii="Arial" w:hAnsi="Arial" w:cs="Arial"/>
                <w:b/>
                <w:sz w:val="20"/>
                <w:szCs w:val="20"/>
              </w:rPr>
              <w:t>Vår- och årsmöte</w:t>
            </w:r>
          </w:p>
        </w:tc>
        <w:tc>
          <w:tcPr>
            <w:tcW w:w="2229" w:type="dxa"/>
          </w:tcPr>
          <w:p w14:paraId="5F0189E0" w14:textId="51AC7A58" w:rsidR="004433C8" w:rsidRDefault="004433C8" w:rsidP="00BE6C87">
            <w:pPr>
              <w:spacing w:after="40" w:line="300" w:lineRule="exact"/>
              <w:rPr>
                <w:rFonts w:ascii="Arial" w:eastAsia="Times New Roman" w:hAnsi="Arial" w:cs="Arial"/>
                <w:sz w:val="20"/>
                <w:szCs w:val="24"/>
              </w:rPr>
            </w:pPr>
            <w:r>
              <w:rPr>
                <w:rFonts w:ascii="Arial" w:eastAsia="Times New Roman" w:hAnsi="Arial" w:cs="Arial"/>
                <w:sz w:val="20"/>
                <w:szCs w:val="24"/>
              </w:rPr>
              <w:t>Sandra</w:t>
            </w:r>
          </w:p>
        </w:tc>
        <w:tc>
          <w:tcPr>
            <w:tcW w:w="4073" w:type="dxa"/>
          </w:tcPr>
          <w:p w14:paraId="4E3D5D4D" w14:textId="7E1D4F99" w:rsidR="003D1AEF" w:rsidRDefault="004433C8" w:rsidP="00F11CBE">
            <w:pPr>
              <w:spacing w:after="40" w:line="300" w:lineRule="exact"/>
              <w:rPr>
                <w:rFonts w:ascii="Arial" w:eastAsia="Times New Roman" w:hAnsi="Arial" w:cs="Arial"/>
                <w:sz w:val="20"/>
                <w:szCs w:val="24"/>
              </w:rPr>
            </w:pPr>
            <w:r>
              <w:rPr>
                <w:rFonts w:ascii="Arial" w:eastAsia="Times New Roman" w:hAnsi="Arial" w:cs="Arial"/>
                <w:sz w:val="20"/>
                <w:szCs w:val="24"/>
              </w:rPr>
              <w:t xml:space="preserve">Programmet är </w:t>
            </w:r>
            <w:r w:rsidR="003D1AEF">
              <w:rPr>
                <w:rFonts w:ascii="Arial" w:eastAsia="Times New Roman" w:hAnsi="Arial" w:cs="Arial"/>
                <w:sz w:val="20"/>
                <w:szCs w:val="24"/>
              </w:rPr>
              <w:t>färdigt och utskickat</w:t>
            </w:r>
            <w:r>
              <w:rPr>
                <w:rFonts w:ascii="Arial" w:eastAsia="Times New Roman" w:hAnsi="Arial" w:cs="Arial"/>
                <w:sz w:val="20"/>
                <w:szCs w:val="24"/>
              </w:rPr>
              <w:t xml:space="preserve">. </w:t>
            </w:r>
          </w:p>
          <w:p w14:paraId="6BF025FD" w14:textId="233144F1" w:rsidR="004433C8" w:rsidRDefault="003D1AEF" w:rsidP="00F11CBE">
            <w:pPr>
              <w:spacing w:after="40" w:line="300" w:lineRule="exact"/>
              <w:rPr>
                <w:rFonts w:ascii="Arial" w:eastAsia="Times New Roman" w:hAnsi="Arial" w:cs="Arial"/>
                <w:sz w:val="20"/>
                <w:szCs w:val="24"/>
              </w:rPr>
            </w:pPr>
            <w:r>
              <w:rPr>
                <w:rFonts w:ascii="Arial" w:eastAsia="Times New Roman" w:hAnsi="Arial" w:cs="Arial"/>
                <w:sz w:val="20"/>
                <w:szCs w:val="24"/>
              </w:rPr>
              <w:t>Ärendelistan för årsmötet har skickats ut. Övriga m</w:t>
            </w:r>
            <w:r w:rsidR="004433C8">
              <w:rPr>
                <w:rFonts w:ascii="Arial" w:eastAsia="Times New Roman" w:hAnsi="Arial" w:cs="Arial"/>
                <w:sz w:val="20"/>
                <w:szCs w:val="24"/>
              </w:rPr>
              <w:t>öteshandlingar kommer att delas ut på plats.</w:t>
            </w:r>
          </w:p>
          <w:p w14:paraId="59133EC0" w14:textId="6D28A577" w:rsidR="00B2673E" w:rsidRDefault="00B2673E" w:rsidP="00F11CBE">
            <w:pPr>
              <w:spacing w:after="40" w:line="300" w:lineRule="exact"/>
              <w:rPr>
                <w:rFonts w:ascii="Arial" w:eastAsia="Times New Roman" w:hAnsi="Arial" w:cs="Arial"/>
                <w:sz w:val="20"/>
                <w:szCs w:val="24"/>
              </w:rPr>
            </w:pPr>
          </w:p>
        </w:tc>
      </w:tr>
      <w:tr w:rsidR="004433C8" w:rsidRPr="00AF732A" w14:paraId="6B8A930C" w14:textId="77777777" w:rsidTr="004433C8">
        <w:tc>
          <w:tcPr>
            <w:tcW w:w="3017" w:type="dxa"/>
          </w:tcPr>
          <w:p w14:paraId="45D42CF0" w14:textId="6843BF09" w:rsidR="004433C8" w:rsidRDefault="004433C8" w:rsidP="004433C8">
            <w:pPr>
              <w:spacing w:after="40" w:line="300" w:lineRule="exact"/>
              <w:rPr>
                <w:rFonts w:ascii="Arial" w:hAnsi="Arial" w:cs="Arial"/>
                <w:b/>
                <w:sz w:val="20"/>
                <w:szCs w:val="20"/>
              </w:rPr>
            </w:pPr>
            <w:r>
              <w:rPr>
                <w:rFonts w:ascii="Arial" w:hAnsi="Arial" w:cs="Arial"/>
                <w:b/>
                <w:sz w:val="20"/>
                <w:szCs w:val="20"/>
              </w:rPr>
              <w:t>3. Stipendium</w:t>
            </w:r>
          </w:p>
        </w:tc>
        <w:tc>
          <w:tcPr>
            <w:tcW w:w="2229" w:type="dxa"/>
          </w:tcPr>
          <w:p w14:paraId="77CCC5C1" w14:textId="496D560D" w:rsidR="004433C8" w:rsidRDefault="004433C8" w:rsidP="00BE6C87">
            <w:pPr>
              <w:spacing w:after="40" w:line="300" w:lineRule="exact"/>
              <w:rPr>
                <w:rFonts w:ascii="Arial" w:eastAsia="Times New Roman" w:hAnsi="Arial" w:cs="Arial"/>
                <w:sz w:val="20"/>
                <w:szCs w:val="24"/>
              </w:rPr>
            </w:pPr>
            <w:r>
              <w:rPr>
                <w:rFonts w:ascii="Arial" w:eastAsia="Times New Roman" w:hAnsi="Arial" w:cs="Arial"/>
                <w:sz w:val="20"/>
                <w:szCs w:val="24"/>
              </w:rPr>
              <w:t>Anna W, Jonathan</w:t>
            </w:r>
          </w:p>
        </w:tc>
        <w:tc>
          <w:tcPr>
            <w:tcW w:w="4073" w:type="dxa"/>
          </w:tcPr>
          <w:p w14:paraId="7A08A327" w14:textId="77777777" w:rsidR="00B2673E" w:rsidRDefault="004433C8" w:rsidP="00F11CBE">
            <w:pPr>
              <w:spacing w:after="40" w:line="300" w:lineRule="exact"/>
              <w:rPr>
                <w:rFonts w:ascii="Arial" w:eastAsia="Times New Roman" w:hAnsi="Arial" w:cs="Arial"/>
                <w:sz w:val="20"/>
                <w:szCs w:val="24"/>
              </w:rPr>
            </w:pPr>
            <w:r>
              <w:rPr>
                <w:rFonts w:ascii="Arial" w:eastAsia="Times New Roman" w:hAnsi="Arial" w:cs="Arial"/>
                <w:sz w:val="20"/>
                <w:szCs w:val="24"/>
              </w:rPr>
              <w:t xml:space="preserve">Anna W och Jonathan presenterar arbetsgruppens förslag. </w:t>
            </w:r>
          </w:p>
          <w:p w14:paraId="0990135E" w14:textId="77777777" w:rsidR="00B2673E" w:rsidRDefault="00B2673E" w:rsidP="00F11CBE">
            <w:pPr>
              <w:spacing w:after="40" w:line="300" w:lineRule="exact"/>
              <w:rPr>
                <w:rFonts w:ascii="Arial" w:eastAsia="Times New Roman" w:hAnsi="Arial" w:cs="Arial"/>
                <w:sz w:val="20"/>
                <w:szCs w:val="24"/>
              </w:rPr>
            </w:pPr>
          </w:p>
          <w:p w14:paraId="6C0BBBD5" w14:textId="711CBDCD" w:rsidR="004433C8" w:rsidRDefault="004433C8" w:rsidP="00F11CBE">
            <w:pPr>
              <w:spacing w:after="40" w:line="300" w:lineRule="exact"/>
              <w:rPr>
                <w:rFonts w:ascii="Arial" w:eastAsia="Times New Roman" w:hAnsi="Arial" w:cs="Arial"/>
                <w:sz w:val="20"/>
                <w:szCs w:val="24"/>
              </w:rPr>
            </w:pPr>
            <w:r>
              <w:rPr>
                <w:rFonts w:ascii="Arial" w:eastAsia="Times New Roman" w:hAnsi="Arial" w:cs="Arial"/>
                <w:sz w:val="20"/>
                <w:szCs w:val="24"/>
              </w:rPr>
              <w:t xml:space="preserve">I enlighet med förslaget beslutar </w:t>
            </w:r>
            <w:r w:rsidR="00B2673E">
              <w:rPr>
                <w:rFonts w:ascii="Arial" w:eastAsia="Times New Roman" w:hAnsi="Arial" w:cs="Arial"/>
                <w:sz w:val="20"/>
                <w:szCs w:val="24"/>
              </w:rPr>
              <w:t xml:space="preserve">mötet </w:t>
            </w:r>
            <w:r>
              <w:rPr>
                <w:rFonts w:ascii="Arial" w:eastAsia="Times New Roman" w:hAnsi="Arial" w:cs="Arial"/>
                <w:sz w:val="20"/>
                <w:szCs w:val="24"/>
              </w:rPr>
              <w:t xml:space="preserve">att dela ut 5000 kr vardera till Rode </w:t>
            </w:r>
            <w:r w:rsidRPr="004433C8">
              <w:rPr>
                <w:rFonts w:ascii="Arial" w:eastAsia="Times New Roman" w:hAnsi="Arial" w:cs="Arial"/>
                <w:sz w:val="20"/>
                <w:szCs w:val="24"/>
              </w:rPr>
              <w:t>Grönkvist</w:t>
            </w:r>
            <w:r>
              <w:rPr>
                <w:rFonts w:ascii="Arial" w:eastAsia="Times New Roman" w:hAnsi="Arial" w:cs="Arial"/>
                <w:sz w:val="20"/>
                <w:szCs w:val="24"/>
              </w:rPr>
              <w:t xml:space="preserve">, Ida Hed Myrberg, Jessica </w:t>
            </w:r>
            <w:r w:rsidR="00B2673E">
              <w:rPr>
                <w:rFonts w:ascii="Arial" w:eastAsia="Times New Roman" w:hAnsi="Arial" w:cs="Arial"/>
                <w:sz w:val="20"/>
                <w:szCs w:val="24"/>
              </w:rPr>
              <w:t>Edlund och Letizia Orsini för deltagande i kurser eller konferenser.</w:t>
            </w:r>
          </w:p>
          <w:p w14:paraId="4A4E31F5" w14:textId="35490932" w:rsidR="00B2673E" w:rsidRDefault="00B2673E" w:rsidP="00F11CBE">
            <w:pPr>
              <w:spacing w:after="40" w:line="300" w:lineRule="exact"/>
              <w:rPr>
                <w:rFonts w:ascii="Arial" w:eastAsia="Times New Roman" w:hAnsi="Arial" w:cs="Arial"/>
                <w:sz w:val="20"/>
                <w:szCs w:val="24"/>
              </w:rPr>
            </w:pPr>
          </w:p>
          <w:p w14:paraId="6C6D4457" w14:textId="14430A83" w:rsidR="00B2673E" w:rsidRDefault="00B2673E" w:rsidP="00F11CBE">
            <w:pPr>
              <w:spacing w:after="40" w:line="300" w:lineRule="exact"/>
              <w:rPr>
                <w:rFonts w:ascii="Arial" w:eastAsia="Times New Roman" w:hAnsi="Arial" w:cs="Arial"/>
                <w:sz w:val="20"/>
                <w:szCs w:val="24"/>
              </w:rPr>
            </w:pPr>
            <w:r>
              <w:rPr>
                <w:rFonts w:ascii="Arial" w:eastAsia="Times New Roman" w:hAnsi="Arial" w:cs="Arial"/>
                <w:sz w:val="20"/>
                <w:szCs w:val="24"/>
              </w:rPr>
              <w:t>Arbetsgruppen uppmanar styrelsen att förtydliga ansökningsblanketten och arbetsgruppens bedömningskriterier till nästa år (se bilaga).</w:t>
            </w:r>
          </w:p>
          <w:p w14:paraId="05CB83C3" w14:textId="646A36F6" w:rsidR="00B2673E" w:rsidRDefault="00B2673E" w:rsidP="00F11CBE">
            <w:pPr>
              <w:spacing w:after="40" w:line="300" w:lineRule="exact"/>
              <w:rPr>
                <w:rFonts w:ascii="Arial" w:eastAsia="Times New Roman" w:hAnsi="Arial" w:cs="Arial"/>
                <w:sz w:val="20"/>
                <w:szCs w:val="24"/>
              </w:rPr>
            </w:pPr>
          </w:p>
        </w:tc>
      </w:tr>
      <w:tr w:rsidR="004433C8" w:rsidRPr="00AF732A" w14:paraId="5E1A6B4D" w14:textId="77777777" w:rsidTr="004433C8">
        <w:tc>
          <w:tcPr>
            <w:tcW w:w="3017" w:type="dxa"/>
          </w:tcPr>
          <w:p w14:paraId="2394B7CF" w14:textId="22ECDBD1" w:rsidR="004433C8" w:rsidRDefault="004433C8" w:rsidP="004433C8">
            <w:pPr>
              <w:spacing w:after="40" w:line="300" w:lineRule="exact"/>
              <w:rPr>
                <w:rFonts w:ascii="Arial" w:hAnsi="Arial" w:cs="Arial"/>
                <w:b/>
                <w:sz w:val="20"/>
                <w:szCs w:val="20"/>
              </w:rPr>
            </w:pPr>
            <w:r>
              <w:rPr>
                <w:rFonts w:ascii="Arial" w:hAnsi="Arial" w:cs="Arial"/>
                <w:b/>
                <w:sz w:val="20"/>
                <w:szCs w:val="20"/>
              </w:rPr>
              <w:t>4. Uppsatspris</w:t>
            </w:r>
          </w:p>
        </w:tc>
        <w:tc>
          <w:tcPr>
            <w:tcW w:w="2229" w:type="dxa"/>
          </w:tcPr>
          <w:p w14:paraId="1B5C3A1F" w14:textId="366D40AC" w:rsidR="004433C8" w:rsidRDefault="004433C8" w:rsidP="00BE6C87">
            <w:pPr>
              <w:spacing w:after="40" w:line="300" w:lineRule="exact"/>
              <w:rPr>
                <w:rFonts w:ascii="Arial" w:eastAsia="Times New Roman" w:hAnsi="Arial" w:cs="Arial"/>
                <w:sz w:val="20"/>
                <w:szCs w:val="24"/>
              </w:rPr>
            </w:pPr>
            <w:r>
              <w:rPr>
                <w:rFonts w:ascii="Arial" w:eastAsia="Times New Roman" w:hAnsi="Arial" w:cs="Arial"/>
                <w:sz w:val="20"/>
                <w:szCs w:val="24"/>
              </w:rPr>
              <w:t>Sandra</w:t>
            </w:r>
          </w:p>
        </w:tc>
        <w:tc>
          <w:tcPr>
            <w:tcW w:w="4073" w:type="dxa"/>
          </w:tcPr>
          <w:p w14:paraId="13C51B6C" w14:textId="77777777" w:rsidR="004433C8" w:rsidRDefault="00B2673E" w:rsidP="00F11CBE">
            <w:pPr>
              <w:spacing w:after="40" w:line="300" w:lineRule="exact"/>
              <w:rPr>
                <w:rFonts w:ascii="Arial" w:eastAsia="Times New Roman" w:hAnsi="Arial" w:cs="Arial"/>
                <w:sz w:val="20"/>
                <w:szCs w:val="24"/>
              </w:rPr>
            </w:pPr>
            <w:r>
              <w:rPr>
                <w:rFonts w:ascii="Arial" w:eastAsia="Times New Roman" w:hAnsi="Arial" w:cs="Arial"/>
                <w:sz w:val="20"/>
                <w:szCs w:val="24"/>
              </w:rPr>
              <w:t xml:space="preserve">Det har bara kommit in en nominering. </w:t>
            </w:r>
          </w:p>
          <w:p w14:paraId="71E5969E" w14:textId="77777777" w:rsidR="00B2673E" w:rsidRDefault="00B2673E" w:rsidP="00F11CBE">
            <w:pPr>
              <w:spacing w:after="40" w:line="300" w:lineRule="exact"/>
              <w:rPr>
                <w:rFonts w:ascii="Arial" w:eastAsia="Times New Roman" w:hAnsi="Arial" w:cs="Arial"/>
                <w:sz w:val="20"/>
                <w:szCs w:val="24"/>
              </w:rPr>
            </w:pPr>
          </w:p>
          <w:p w14:paraId="075B1312" w14:textId="77777777" w:rsidR="00B2673E" w:rsidRDefault="00B2673E" w:rsidP="00F11CBE">
            <w:pPr>
              <w:spacing w:after="40" w:line="300" w:lineRule="exact"/>
              <w:rPr>
                <w:rFonts w:ascii="Arial" w:eastAsia="Times New Roman" w:hAnsi="Arial" w:cs="Arial"/>
                <w:sz w:val="20"/>
                <w:szCs w:val="24"/>
              </w:rPr>
            </w:pPr>
            <w:r>
              <w:rPr>
                <w:rFonts w:ascii="Arial" w:eastAsia="Times New Roman" w:hAnsi="Arial" w:cs="Arial"/>
                <w:sz w:val="20"/>
                <w:szCs w:val="24"/>
              </w:rPr>
              <w:t>Mötet föreslår att den nya styrelsen (som tillträder efter nästa veckas årsmöte) ska förlänga utlysningsperioden till sommaren och att under tiden informera universiteten om den här möjligheten. Priset kan delas ut vid höstmötet.</w:t>
            </w:r>
          </w:p>
          <w:p w14:paraId="3C2E7A66" w14:textId="17628348" w:rsidR="00B2673E" w:rsidRDefault="00B2673E" w:rsidP="00F11CBE">
            <w:pPr>
              <w:spacing w:after="40" w:line="300" w:lineRule="exact"/>
              <w:rPr>
                <w:rFonts w:ascii="Arial" w:eastAsia="Times New Roman" w:hAnsi="Arial" w:cs="Arial"/>
                <w:sz w:val="20"/>
                <w:szCs w:val="24"/>
              </w:rPr>
            </w:pPr>
          </w:p>
        </w:tc>
      </w:tr>
      <w:tr w:rsidR="004433C8" w:rsidRPr="00AF732A" w14:paraId="303A1C19" w14:textId="77777777" w:rsidTr="004433C8">
        <w:tc>
          <w:tcPr>
            <w:tcW w:w="3017" w:type="dxa"/>
          </w:tcPr>
          <w:p w14:paraId="7ECDBBBD" w14:textId="11C4B669" w:rsidR="004433C8" w:rsidRDefault="004433C8" w:rsidP="004433C8">
            <w:pPr>
              <w:spacing w:after="40" w:line="300" w:lineRule="exact"/>
              <w:rPr>
                <w:rFonts w:ascii="Arial" w:hAnsi="Arial" w:cs="Arial"/>
                <w:b/>
                <w:sz w:val="20"/>
                <w:szCs w:val="20"/>
              </w:rPr>
            </w:pPr>
            <w:r>
              <w:rPr>
                <w:rFonts w:ascii="Arial" w:hAnsi="Arial" w:cs="Arial"/>
                <w:b/>
                <w:sz w:val="20"/>
                <w:szCs w:val="20"/>
              </w:rPr>
              <w:t>5. Avslutning</w:t>
            </w:r>
          </w:p>
        </w:tc>
        <w:tc>
          <w:tcPr>
            <w:tcW w:w="2229" w:type="dxa"/>
          </w:tcPr>
          <w:p w14:paraId="35A84370" w14:textId="288D2905" w:rsidR="004433C8" w:rsidRDefault="004433C8" w:rsidP="00BE6C87">
            <w:pPr>
              <w:spacing w:after="40" w:line="300" w:lineRule="exact"/>
              <w:rPr>
                <w:rFonts w:ascii="Arial" w:eastAsia="Times New Roman" w:hAnsi="Arial" w:cs="Arial"/>
                <w:sz w:val="20"/>
                <w:szCs w:val="24"/>
              </w:rPr>
            </w:pPr>
            <w:r>
              <w:rPr>
                <w:rFonts w:ascii="Arial" w:eastAsia="Times New Roman" w:hAnsi="Arial" w:cs="Arial"/>
                <w:sz w:val="20"/>
                <w:szCs w:val="24"/>
              </w:rPr>
              <w:t>Alla</w:t>
            </w:r>
          </w:p>
        </w:tc>
        <w:tc>
          <w:tcPr>
            <w:tcW w:w="4073" w:type="dxa"/>
          </w:tcPr>
          <w:p w14:paraId="132FEA3F" w14:textId="1B27005D" w:rsidR="004433C8" w:rsidRDefault="00B2673E" w:rsidP="00F11CBE">
            <w:pPr>
              <w:spacing w:after="40" w:line="300" w:lineRule="exact"/>
              <w:rPr>
                <w:rFonts w:ascii="Arial" w:eastAsia="Times New Roman" w:hAnsi="Arial" w:cs="Arial"/>
                <w:sz w:val="20"/>
                <w:szCs w:val="24"/>
              </w:rPr>
            </w:pPr>
            <w:r>
              <w:rPr>
                <w:rFonts w:ascii="Arial" w:eastAsia="Times New Roman" w:hAnsi="Arial" w:cs="Arial"/>
                <w:sz w:val="20"/>
                <w:szCs w:val="24"/>
              </w:rPr>
              <w:t>Mötet avslutas</w:t>
            </w:r>
          </w:p>
        </w:tc>
      </w:tr>
    </w:tbl>
    <w:p w14:paraId="1BB96BD5" w14:textId="77777777" w:rsidR="00B079D8" w:rsidRPr="00FF790C" w:rsidRDefault="00B079D8" w:rsidP="00B079D8">
      <w:pPr>
        <w:rPr>
          <w:rFonts w:ascii="Arial" w:eastAsia="Times New Roman" w:hAnsi="Arial" w:cs="Times New Roman"/>
          <w:szCs w:val="24"/>
        </w:rPr>
      </w:pPr>
    </w:p>
    <w:p w14:paraId="336A94EF" w14:textId="77777777" w:rsidR="00B079D8" w:rsidRDefault="00B079D8" w:rsidP="00B079D8"/>
    <w:p w14:paraId="1AE06467" w14:textId="1F89E070" w:rsidR="00B2673E" w:rsidRDefault="00B2673E">
      <w:pPr>
        <w:spacing w:after="160" w:line="259" w:lineRule="auto"/>
      </w:pPr>
      <w:r>
        <w:br w:type="page"/>
      </w:r>
    </w:p>
    <w:p w14:paraId="0773DEA4" w14:textId="0CFB93BE" w:rsidR="00B079D8" w:rsidRDefault="00B2673E">
      <w:pPr>
        <w:rPr>
          <w:b/>
          <w:bCs/>
          <w:sz w:val="28"/>
          <w:szCs w:val="28"/>
        </w:rPr>
      </w:pPr>
      <w:r w:rsidRPr="00B2673E">
        <w:rPr>
          <w:b/>
          <w:bCs/>
          <w:sz w:val="28"/>
          <w:szCs w:val="28"/>
        </w:rPr>
        <w:lastRenderedPageBreak/>
        <w:t>Bilaga</w:t>
      </w:r>
      <w:r>
        <w:rPr>
          <w:b/>
          <w:bCs/>
          <w:sz w:val="28"/>
          <w:szCs w:val="28"/>
        </w:rPr>
        <w:t xml:space="preserve">: uppmaning till styrelsen från arbetsgruppen för FMS stipendium </w:t>
      </w:r>
    </w:p>
    <w:p w14:paraId="4510E2FD" w14:textId="77777777" w:rsidR="00B2673E" w:rsidRDefault="00B2673E">
      <w:pPr>
        <w:rPr>
          <w:b/>
          <w:bCs/>
          <w:sz w:val="28"/>
          <w:szCs w:val="28"/>
        </w:rPr>
      </w:pPr>
    </w:p>
    <w:p w14:paraId="26355041" w14:textId="77777777" w:rsidR="00B2673E" w:rsidRDefault="00B2673E" w:rsidP="00B2673E">
      <w:r>
        <w:t>Arbetsgruppen har bestått av Anna Oksanen, Jonas Häggström, Johanna Holm och Jonathan Bergman</w:t>
      </w:r>
    </w:p>
    <w:p w14:paraId="019DB017" w14:textId="77777777" w:rsidR="00B2673E" w:rsidRDefault="00B2673E" w:rsidP="00B2673E"/>
    <w:p w14:paraId="54644845" w14:textId="77777777" w:rsidR="00B2673E" w:rsidRDefault="00B2673E" w:rsidP="00B2673E"/>
    <w:p w14:paraId="543EB1AE" w14:textId="0479D807" w:rsidR="00B2673E" w:rsidRDefault="00B2673E" w:rsidP="00B2673E">
      <w:r>
        <w:t>Vi vill uppmana styrelsen att</w:t>
      </w:r>
    </w:p>
    <w:p w14:paraId="043354E1" w14:textId="77777777" w:rsidR="00B2673E" w:rsidRDefault="00B2673E" w:rsidP="00B2673E"/>
    <w:p w14:paraId="404BE819"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Påminna stipendiaterna om att pengar som inte används till ändamålet ska betalas tillbaka</w:t>
      </w:r>
    </w:p>
    <w:p w14:paraId="3B13CEF0"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Om stipendiaterna betalar tillbaka pengar så ska dessa gå till nästa års pott</w:t>
      </w:r>
    </w:p>
    <w:p w14:paraId="01F6AE73" w14:textId="77777777" w:rsidR="00B2673E" w:rsidRDefault="00B2673E" w:rsidP="00B2673E"/>
    <w:p w14:paraId="6F8F1C69" w14:textId="77777777" w:rsidR="00B2673E" w:rsidRDefault="00B2673E" w:rsidP="00B2673E">
      <w:r>
        <w:t>Som vi diskuterade förra veckan vill vi också uppmana styrelsen att ta fram riktlinjer kring hur ansökningarna ska bedömas. Specifikt, hur ser FMS på det här:</w:t>
      </w:r>
    </w:p>
    <w:p w14:paraId="6041CF8C" w14:textId="77777777" w:rsidR="00B2673E" w:rsidRDefault="00B2673E" w:rsidP="00B2673E"/>
    <w:p w14:paraId="57C411E3"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Att sökanden tidigare har fått stipendium från FMS</w:t>
      </w:r>
    </w:p>
    <w:p w14:paraId="17EF1E1D"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Ska storleken på den totala budgeten spela någon roll? Dvs. om FMS bara delfinansierar en liten del av kostnaden, ska det vara en nackdel eftersom det blir mindre sannolikt att stipendiaten får ihop andra medel för att åka?</w:t>
      </w:r>
    </w:p>
    <w:p w14:paraId="4B63008C"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Förtydliga att FMS vill att stipendiater berättar om sin resa i Qvintensen</w:t>
      </w:r>
    </w:p>
    <w:p w14:paraId="3018D5AC"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Förtydliga att FMS vill att stipendiater ska hålla en egen presentation (muntlig eller posterpresentation) vid konferenser</w:t>
      </w:r>
    </w:p>
    <w:p w14:paraId="43CA0705"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Hur ska budgeten skrivas? Vill vi se noggranna uträkningar med exakta kronor eller är det ok med ungefärliga belopp, avrundade till hundralappar?</w:t>
      </w:r>
    </w:p>
    <w:p w14:paraId="387C14FF" w14:textId="77777777" w:rsidR="00B2673E" w:rsidRDefault="00B2673E" w:rsidP="00B2673E">
      <w:pPr>
        <w:pStyle w:val="Liststycke"/>
        <w:numPr>
          <w:ilvl w:val="0"/>
          <w:numId w:val="13"/>
        </w:numPr>
        <w:spacing w:after="0" w:line="240" w:lineRule="auto"/>
        <w:contextualSpacing w:val="0"/>
        <w:rPr>
          <w:rFonts w:eastAsia="Times New Roman"/>
        </w:rPr>
      </w:pPr>
      <w:r>
        <w:rPr>
          <w:rFonts w:eastAsia="Times New Roman"/>
        </w:rPr>
        <w:t>Är det en fördel om stipendiaten skriver att det är svårt att få finansiering från hans/hennes universitet?</w:t>
      </w:r>
    </w:p>
    <w:p w14:paraId="0B3E4DBC" w14:textId="77777777" w:rsidR="00B2673E" w:rsidRDefault="00B2673E" w:rsidP="00B2673E"/>
    <w:p w14:paraId="7038E9A1" w14:textId="77777777" w:rsidR="00B2673E" w:rsidRDefault="00B2673E" w:rsidP="00B2673E"/>
    <w:p w14:paraId="576820BC" w14:textId="77777777" w:rsidR="00B2673E" w:rsidRPr="00B2673E" w:rsidRDefault="00B2673E">
      <w:pPr>
        <w:rPr>
          <w:b/>
          <w:bCs/>
          <w:sz w:val="28"/>
          <w:szCs w:val="28"/>
        </w:rPr>
      </w:pPr>
    </w:p>
    <w:sectPr w:rsidR="00B2673E" w:rsidRPr="00B2673E" w:rsidSect="002551F1">
      <w:pgSz w:w="11906" w:h="16838" w:code="9"/>
      <w:pgMar w:top="141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DCF"/>
    <w:multiLevelType w:val="hybridMultilevel"/>
    <w:tmpl w:val="937EB87A"/>
    <w:lvl w:ilvl="0" w:tplc="041D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916CF0"/>
    <w:multiLevelType w:val="hybridMultilevel"/>
    <w:tmpl w:val="507C154A"/>
    <w:lvl w:ilvl="0" w:tplc="2CEA8AC6">
      <w:start w:val="9"/>
      <w:numFmt w:val="decimal"/>
      <w:lvlText w:val="%1."/>
      <w:lvlJc w:val="left"/>
      <w:pPr>
        <w:ind w:left="585" w:hanging="360"/>
      </w:pPr>
      <w:rPr>
        <w:rFonts w:hint="default"/>
      </w:rPr>
    </w:lvl>
    <w:lvl w:ilvl="1" w:tplc="041D0019" w:tentative="1">
      <w:start w:val="1"/>
      <w:numFmt w:val="lowerLetter"/>
      <w:lvlText w:val="%2."/>
      <w:lvlJc w:val="left"/>
      <w:pPr>
        <w:ind w:left="1305" w:hanging="360"/>
      </w:pPr>
    </w:lvl>
    <w:lvl w:ilvl="2" w:tplc="041D001B" w:tentative="1">
      <w:start w:val="1"/>
      <w:numFmt w:val="lowerRoman"/>
      <w:lvlText w:val="%3."/>
      <w:lvlJc w:val="right"/>
      <w:pPr>
        <w:ind w:left="2025" w:hanging="180"/>
      </w:pPr>
    </w:lvl>
    <w:lvl w:ilvl="3" w:tplc="041D000F" w:tentative="1">
      <w:start w:val="1"/>
      <w:numFmt w:val="decimal"/>
      <w:lvlText w:val="%4."/>
      <w:lvlJc w:val="left"/>
      <w:pPr>
        <w:ind w:left="2745" w:hanging="360"/>
      </w:pPr>
    </w:lvl>
    <w:lvl w:ilvl="4" w:tplc="041D0019" w:tentative="1">
      <w:start w:val="1"/>
      <w:numFmt w:val="lowerLetter"/>
      <w:lvlText w:val="%5."/>
      <w:lvlJc w:val="left"/>
      <w:pPr>
        <w:ind w:left="3465" w:hanging="360"/>
      </w:pPr>
    </w:lvl>
    <w:lvl w:ilvl="5" w:tplc="041D001B" w:tentative="1">
      <w:start w:val="1"/>
      <w:numFmt w:val="lowerRoman"/>
      <w:lvlText w:val="%6."/>
      <w:lvlJc w:val="right"/>
      <w:pPr>
        <w:ind w:left="4185" w:hanging="180"/>
      </w:pPr>
    </w:lvl>
    <w:lvl w:ilvl="6" w:tplc="041D000F" w:tentative="1">
      <w:start w:val="1"/>
      <w:numFmt w:val="decimal"/>
      <w:lvlText w:val="%7."/>
      <w:lvlJc w:val="left"/>
      <w:pPr>
        <w:ind w:left="4905" w:hanging="360"/>
      </w:pPr>
    </w:lvl>
    <w:lvl w:ilvl="7" w:tplc="041D0019" w:tentative="1">
      <w:start w:val="1"/>
      <w:numFmt w:val="lowerLetter"/>
      <w:lvlText w:val="%8."/>
      <w:lvlJc w:val="left"/>
      <w:pPr>
        <w:ind w:left="5625" w:hanging="360"/>
      </w:pPr>
    </w:lvl>
    <w:lvl w:ilvl="8" w:tplc="041D001B" w:tentative="1">
      <w:start w:val="1"/>
      <w:numFmt w:val="lowerRoman"/>
      <w:lvlText w:val="%9."/>
      <w:lvlJc w:val="right"/>
      <w:pPr>
        <w:ind w:left="6345" w:hanging="180"/>
      </w:pPr>
    </w:lvl>
  </w:abstractNum>
  <w:abstractNum w:abstractNumId="2" w15:restartNumberingAfterBreak="0">
    <w:nsid w:val="104A101A"/>
    <w:multiLevelType w:val="hybridMultilevel"/>
    <w:tmpl w:val="71C87DCC"/>
    <w:lvl w:ilvl="0" w:tplc="2B524214">
      <w:start w:val="8"/>
      <w:numFmt w:val="decimal"/>
      <w:lvlText w:val="%1."/>
      <w:lvlJc w:val="left"/>
      <w:pPr>
        <w:ind w:left="585" w:hanging="360"/>
      </w:pPr>
      <w:rPr>
        <w:rFonts w:hint="default"/>
      </w:rPr>
    </w:lvl>
    <w:lvl w:ilvl="1" w:tplc="20000019" w:tentative="1">
      <w:start w:val="1"/>
      <w:numFmt w:val="lowerLetter"/>
      <w:lvlText w:val="%2."/>
      <w:lvlJc w:val="left"/>
      <w:pPr>
        <w:ind w:left="1305" w:hanging="360"/>
      </w:pPr>
    </w:lvl>
    <w:lvl w:ilvl="2" w:tplc="2000001B" w:tentative="1">
      <w:start w:val="1"/>
      <w:numFmt w:val="lowerRoman"/>
      <w:lvlText w:val="%3."/>
      <w:lvlJc w:val="right"/>
      <w:pPr>
        <w:ind w:left="2025" w:hanging="180"/>
      </w:pPr>
    </w:lvl>
    <w:lvl w:ilvl="3" w:tplc="2000000F" w:tentative="1">
      <w:start w:val="1"/>
      <w:numFmt w:val="decimal"/>
      <w:lvlText w:val="%4."/>
      <w:lvlJc w:val="left"/>
      <w:pPr>
        <w:ind w:left="2745" w:hanging="360"/>
      </w:pPr>
    </w:lvl>
    <w:lvl w:ilvl="4" w:tplc="20000019" w:tentative="1">
      <w:start w:val="1"/>
      <w:numFmt w:val="lowerLetter"/>
      <w:lvlText w:val="%5."/>
      <w:lvlJc w:val="left"/>
      <w:pPr>
        <w:ind w:left="3465" w:hanging="360"/>
      </w:pPr>
    </w:lvl>
    <w:lvl w:ilvl="5" w:tplc="2000001B" w:tentative="1">
      <w:start w:val="1"/>
      <w:numFmt w:val="lowerRoman"/>
      <w:lvlText w:val="%6."/>
      <w:lvlJc w:val="right"/>
      <w:pPr>
        <w:ind w:left="4185" w:hanging="180"/>
      </w:pPr>
    </w:lvl>
    <w:lvl w:ilvl="6" w:tplc="2000000F" w:tentative="1">
      <w:start w:val="1"/>
      <w:numFmt w:val="decimal"/>
      <w:lvlText w:val="%7."/>
      <w:lvlJc w:val="left"/>
      <w:pPr>
        <w:ind w:left="4905" w:hanging="360"/>
      </w:pPr>
    </w:lvl>
    <w:lvl w:ilvl="7" w:tplc="20000019" w:tentative="1">
      <w:start w:val="1"/>
      <w:numFmt w:val="lowerLetter"/>
      <w:lvlText w:val="%8."/>
      <w:lvlJc w:val="left"/>
      <w:pPr>
        <w:ind w:left="5625" w:hanging="360"/>
      </w:pPr>
    </w:lvl>
    <w:lvl w:ilvl="8" w:tplc="2000001B" w:tentative="1">
      <w:start w:val="1"/>
      <w:numFmt w:val="lowerRoman"/>
      <w:lvlText w:val="%9."/>
      <w:lvlJc w:val="right"/>
      <w:pPr>
        <w:ind w:left="6345" w:hanging="180"/>
      </w:pPr>
    </w:lvl>
  </w:abstractNum>
  <w:abstractNum w:abstractNumId="3" w15:restartNumberingAfterBreak="0">
    <w:nsid w:val="1D6A1213"/>
    <w:multiLevelType w:val="hybridMultilevel"/>
    <w:tmpl w:val="E896659A"/>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AE7241"/>
    <w:multiLevelType w:val="hybridMultilevel"/>
    <w:tmpl w:val="D3EA40A4"/>
    <w:lvl w:ilvl="0" w:tplc="F64C83B2">
      <w:start w:val="5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2AD60ED"/>
    <w:multiLevelType w:val="hybridMultilevel"/>
    <w:tmpl w:val="A732C066"/>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BA66C0F"/>
    <w:multiLevelType w:val="hybridMultilevel"/>
    <w:tmpl w:val="D444E4F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C03A0E"/>
    <w:multiLevelType w:val="hybridMultilevel"/>
    <w:tmpl w:val="195E875A"/>
    <w:lvl w:ilvl="0" w:tplc="041D0001">
      <w:start w:val="1"/>
      <w:numFmt w:val="bullet"/>
      <w:lvlText w:val=""/>
      <w:lvlJc w:val="left"/>
      <w:pPr>
        <w:ind w:left="1545" w:hanging="360"/>
      </w:pPr>
      <w:rPr>
        <w:rFonts w:ascii="Symbol" w:hAnsi="Symbol" w:hint="default"/>
      </w:rPr>
    </w:lvl>
    <w:lvl w:ilvl="1" w:tplc="041D0003" w:tentative="1">
      <w:start w:val="1"/>
      <w:numFmt w:val="bullet"/>
      <w:lvlText w:val="o"/>
      <w:lvlJc w:val="left"/>
      <w:pPr>
        <w:ind w:left="2265" w:hanging="360"/>
      </w:pPr>
      <w:rPr>
        <w:rFonts w:ascii="Courier New" w:hAnsi="Courier New" w:cs="Courier New" w:hint="default"/>
      </w:rPr>
    </w:lvl>
    <w:lvl w:ilvl="2" w:tplc="041D0005" w:tentative="1">
      <w:start w:val="1"/>
      <w:numFmt w:val="bullet"/>
      <w:lvlText w:val=""/>
      <w:lvlJc w:val="left"/>
      <w:pPr>
        <w:ind w:left="2985" w:hanging="360"/>
      </w:pPr>
      <w:rPr>
        <w:rFonts w:ascii="Wingdings" w:hAnsi="Wingdings" w:hint="default"/>
      </w:rPr>
    </w:lvl>
    <w:lvl w:ilvl="3" w:tplc="041D0001" w:tentative="1">
      <w:start w:val="1"/>
      <w:numFmt w:val="bullet"/>
      <w:lvlText w:val=""/>
      <w:lvlJc w:val="left"/>
      <w:pPr>
        <w:ind w:left="3705" w:hanging="360"/>
      </w:pPr>
      <w:rPr>
        <w:rFonts w:ascii="Symbol" w:hAnsi="Symbol" w:hint="default"/>
      </w:rPr>
    </w:lvl>
    <w:lvl w:ilvl="4" w:tplc="041D0003" w:tentative="1">
      <w:start w:val="1"/>
      <w:numFmt w:val="bullet"/>
      <w:lvlText w:val="o"/>
      <w:lvlJc w:val="left"/>
      <w:pPr>
        <w:ind w:left="4425" w:hanging="360"/>
      </w:pPr>
      <w:rPr>
        <w:rFonts w:ascii="Courier New" w:hAnsi="Courier New" w:cs="Courier New" w:hint="default"/>
      </w:rPr>
    </w:lvl>
    <w:lvl w:ilvl="5" w:tplc="041D0005" w:tentative="1">
      <w:start w:val="1"/>
      <w:numFmt w:val="bullet"/>
      <w:lvlText w:val=""/>
      <w:lvlJc w:val="left"/>
      <w:pPr>
        <w:ind w:left="5145" w:hanging="360"/>
      </w:pPr>
      <w:rPr>
        <w:rFonts w:ascii="Wingdings" w:hAnsi="Wingdings" w:hint="default"/>
      </w:rPr>
    </w:lvl>
    <w:lvl w:ilvl="6" w:tplc="041D0001" w:tentative="1">
      <w:start w:val="1"/>
      <w:numFmt w:val="bullet"/>
      <w:lvlText w:val=""/>
      <w:lvlJc w:val="left"/>
      <w:pPr>
        <w:ind w:left="5865" w:hanging="360"/>
      </w:pPr>
      <w:rPr>
        <w:rFonts w:ascii="Symbol" w:hAnsi="Symbol" w:hint="default"/>
      </w:rPr>
    </w:lvl>
    <w:lvl w:ilvl="7" w:tplc="041D0003" w:tentative="1">
      <w:start w:val="1"/>
      <w:numFmt w:val="bullet"/>
      <w:lvlText w:val="o"/>
      <w:lvlJc w:val="left"/>
      <w:pPr>
        <w:ind w:left="6585" w:hanging="360"/>
      </w:pPr>
      <w:rPr>
        <w:rFonts w:ascii="Courier New" w:hAnsi="Courier New" w:cs="Courier New" w:hint="default"/>
      </w:rPr>
    </w:lvl>
    <w:lvl w:ilvl="8" w:tplc="041D0005" w:tentative="1">
      <w:start w:val="1"/>
      <w:numFmt w:val="bullet"/>
      <w:lvlText w:val=""/>
      <w:lvlJc w:val="left"/>
      <w:pPr>
        <w:ind w:left="7305" w:hanging="360"/>
      </w:pPr>
      <w:rPr>
        <w:rFonts w:ascii="Wingdings" w:hAnsi="Wingdings" w:hint="default"/>
      </w:rPr>
    </w:lvl>
  </w:abstractNum>
  <w:abstractNum w:abstractNumId="8" w15:restartNumberingAfterBreak="0">
    <w:nsid w:val="5652532D"/>
    <w:multiLevelType w:val="hybridMultilevel"/>
    <w:tmpl w:val="7A520B10"/>
    <w:lvl w:ilvl="0" w:tplc="20000001">
      <w:start w:val="1"/>
      <w:numFmt w:val="bullet"/>
      <w:lvlText w:val=""/>
      <w:lvlJc w:val="left"/>
      <w:pPr>
        <w:ind w:left="1545" w:hanging="360"/>
      </w:pPr>
      <w:rPr>
        <w:rFonts w:ascii="Symbol" w:hAnsi="Symbol" w:hint="default"/>
      </w:rPr>
    </w:lvl>
    <w:lvl w:ilvl="1" w:tplc="041D0003" w:tentative="1">
      <w:start w:val="1"/>
      <w:numFmt w:val="bullet"/>
      <w:lvlText w:val="o"/>
      <w:lvlJc w:val="left"/>
      <w:pPr>
        <w:ind w:left="2265" w:hanging="360"/>
      </w:pPr>
      <w:rPr>
        <w:rFonts w:ascii="Courier New" w:hAnsi="Courier New" w:cs="Courier New" w:hint="default"/>
      </w:rPr>
    </w:lvl>
    <w:lvl w:ilvl="2" w:tplc="041D0005" w:tentative="1">
      <w:start w:val="1"/>
      <w:numFmt w:val="bullet"/>
      <w:lvlText w:val=""/>
      <w:lvlJc w:val="left"/>
      <w:pPr>
        <w:ind w:left="2985" w:hanging="360"/>
      </w:pPr>
      <w:rPr>
        <w:rFonts w:ascii="Wingdings" w:hAnsi="Wingdings" w:hint="default"/>
      </w:rPr>
    </w:lvl>
    <w:lvl w:ilvl="3" w:tplc="041D0001" w:tentative="1">
      <w:start w:val="1"/>
      <w:numFmt w:val="bullet"/>
      <w:lvlText w:val=""/>
      <w:lvlJc w:val="left"/>
      <w:pPr>
        <w:ind w:left="3705" w:hanging="360"/>
      </w:pPr>
      <w:rPr>
        <w:rFonts w:ascii="Symbol" w:hAnsi="Symbol" w:hint="default"/>
      </w:rPr>
    </w:lvl>
    <w:lvl w:ilvl="4" w:tplc="041D0003" w:tentative="1">
      <w:start w:val="1"/>
      <w:numFmt w:val="bullet"/>
      <w:lvlText w:val="o"/>
      <w:lvlJc w:val="left"/>
      <w:pPr>
        <w:ind w:left="4425" w:hanging="360"/>
      </w:pPr>
      <w:rPr>
        <w:rFonts w:ascii="Courier New" w:hAnsi="Courier New" w:cs="Courier New" w:hint="default"/>
      </w:rPr>
    </w:lvl>
    <w:lvl w:ilvl="5" w:tplc="041D0005" w:tentative="1">
      <w:start w:val="1"/>
      <w:numFmt w:val="bullet"/>
      <w:lvlText w:val=""/>
      <w:lvlJc w:val="left"/>
      <w:pPr>
        <w:ind w:left="5145" w:hanging="360"/>
      </w:pPr>
      <w:rPr>
        <w:rFonts w:ascii="Wingdings" w:hAnsi="Wingdings" w:hint="default"/>
      </w:rPr>
    </w:lvl>
    <w:lvl w:ilvl="6" w:tplc="041D0001" w:tentative="1">
      <w:start w:val="1"/>
      <w:numFmt w:val="bullet"/>
      <w:lvlText w:val=""/>
      <w:lvlJc w:val="left"/>
      <w:pPr>
        <w:ind w:left="5865" w:hanging="360"/>
      </w:pPr>
      <w:rPr>
        <w:rFonts w:ascii="Symbol" w:hAnsi="Symbol" w:hint="default"/>
      </w:rPr>
    </w:lvl>
    <w:lvl w:ilvl="7" w:tplc="041D0003" w:tentative="1">
      <w:start w:val="1"/>
      <w:numFmt w:val="bullet"/>
      <w:lvlText w:val="o"/>
      <w:lvlJc w:val="left"/>
      <w:pPr>
        <w:ind w:left="6585" w:hanging="360"/>
      </w:pPr>
      <w:rPr>
        <w:rFonts w:ascii="Courier New" w:hAnsi="Courier New" w:cs="Courier New" w:hint="default"/>
      </w:rPr>
    </w:lvl>
    <w:lvl w:ilvl="8" w:tplc="041D0005" w:tentative="1">
      <w:start w:val="1"/>
      <w:numFmt w:val="bullet"/>
      <w:lvlText w:val=""/>
      <w:lvlJc w:val="left"/>
      <w:pPr>
        <w:ind w:left="7305" w:hanging="360"/>
      </w:pPr>
      <w:rPr>
        <w:rFonts w:ascii="Wingdings" w:hAnsi="Wingdings" w:hint="default"/>
      </w:rPr>
    </w:lvl>
  </w:abstractNum>
  <w:abstractNum w:abstractNumId="9" w15:restartNumberingAfterBreak="0">
    <w:nsid w:val="5A12329B"/>
    <w:multiLevelType w:val="hybridMultilevel"/>
    <w:tmpl w:val="5B88D87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787D2E33"/>
    <w:multiLevelType w:val="hybridMultilevel"/>
    <w:tmpl w:val="4662744E"/>
    <w:lvl w:ilvl="0" w:tplc="4C9429CA">
      <w:start w:val="1"/>
      <w:numFmt w:val="bullet"/>
      <w:lvlText w:val=""/>
      <w:lvlJc w:val="left"/>
      <w:pPr>
        <w:ind w:left="1440" w:hanging="360"/>
      </w:pPr>
      <w:rPr>
        <w:rFonts w:ascii="Symbol" w:hAnsi="Symbol" w:hint="default"/>
        <w:color w:val="D9D9D9" w:themeColor="background1" w:themeShade="D9"/>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7B6B7FE6"/>
    <w:multiLevelType w:val="hybridMultilevel"/>
    <w:tmpl w:val="5FEEBE94"/>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74DA5"/>
    <w:multiLevelType w:val="hybridMultilevel"/>
    <w:tmpl w:val="66D21792"/>
    <w:lvl w:ilvl="0" w:tplc="041D000F">
      <w:start w:val="1"/>
      <w:numFmt w:val="decimal"/>
      <w:lvlText w:val="%1."/>
      <w:lvlJc w:val="left"/>
      <w:pPr>
        <w:ind w:left="36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01769610">
    <w:abstractNumId w:val="12"/>
  </w:num>
  <w:num w:numId="2" w16cid:durableId="909995581">
    <w:abstractNumId w:val="10"/>
  </w:num>
  <w:num w:numId="3" w16cid:durableId="2135176946">
    <w:abstractNumId w:val="7"/>
  </w:num>
  <w:num w:numId="4" w16cid:durableId="365832878">
    <w:abstractNumId w:val="5"/>
  </w:num>
  <w:num w:numId="5" w16cid:durableId="1628008792">
    <w:abstractNumId w:val="8"/>
  </w:num>
  <w:num w:numId="6" w16cid:durableId="275866496">
    <w:abstractNumId w:val="11"/>
  </w:num>
  <w:num w:numId="7" w16cid:durableId="868374071">
    <w:abstractNumId w:val="3"/>
  </w:num>
  <w:num w:numId="8" w16cid:durableId="1093819990">
    <w:abstractNumId w:val="9"/>
  </w:num>
  <w:num w:numId="9" w16cid:durableId="553858327">
    <w:abstractNumId w:val="0"/>
  </w:num>
  <w:num w:numId="10" w16cid:durableId="271519079">
    <w:abstractNumId w:val="6"/>
  </w:num>
  <w:num w:numId="11" w16cid:durableId="856890333">
    <w:abstractNumId w:val="2"/>
  </w:num>
  <w:num w:numId="12" w16cid:durableId="1575697661">
    <w:abstractNumId w:val="1"/>
  </w:num>
  <w:num w:numId="13" w16cid:durableId="13930382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D8"/>
    <w:rsid w:val="00040AF0"/>
    <w:rsid w:val="00055D8C"/>
    <w:rsid w:val="000643B7"/>
    <w:rsid w:val="00082953"/>
    <w:rsid w:val="000964DB"/>
    <w:rsid w:val="000F67EF"/>
    <w:rsid w:val="00160298"/>
    <w:rsid w:val="00177E7C"/>
    <w:rsid w:val="001A0D21"/>
    <w:rsid w:val="001C3C0A"/>
    <w:rsid w:val="001E4692"/>
    <w:rsid w:val="0020775C"/>
    <w:rsid w:val="0024779B"/>
    <w:rsid w:val="002609B8"/>
    <w:rsid w:val="002B275A"/>
    <w:rsid w:val="003265A1"/>
    <w:rsid w:val="0033030B"/>
    <w:rsid w:val="003C3047"/>
    <w:rsid w:val="003D1AEF"/>
    <w:rsid w:val="003F2BF2"/>
    <w:rsid w:val="004059AB"/>
    <w:rsid w:val="004433C8"/>
    <w:rsid w:val="00475E85"/>
    <w:rsid w:val="00484D78"/>
    <w:rsid w:val="005A1409"/>
    <w:rsid w:val="005A61D9"/>
    <w:rsid w:val="005E5221"/>
    <w:rsid w:val="0062672C"/>
    <w:rsid w:val="006A1A4A"/>
    <w:rsid w:val="006D4A27"/>
    <w:rsid w:val="0070778F"/>
    <w:rsid w:val="0071200D"/>
    <w:rsid w:val="0079256F"/>
    <w:rsid w:val="007E13DE"/>
    <w:rsid w:val="00813DDD"/>
    <w:rsid w:val="00816348"/>
    <w:rsid w:val="009503AE"/>
    <w:rsid w:val="00954B6D"/>
    <w:rsid w:val="00972870"/>
    <w:rsid w:val="009A0B03"/>
    <w:rsid w:val="009C5FCE"/>
    <w:rsid w:val="00A12F24"/>
    <w:rsid w:val="00A359BD"/>
    <w:rsid w:val="00A75F0C"/>
    <w:rsid w:val="00AB4CB7"/>
    <w:rsid w:val="00AC4C45"/>
    <w:rsid w:val="00AE7434"/>
    <w:rsid w:val="00B079D8"/>
    <w:rsid w:val="00B1771A"/>
    <w:rsid w:val="00B2673E"/>
    <w:rsid w:val="00C0031D"/>
    <w:rsid w:val="00C34A32"/>
    <w:rsid w:val="00C67A61"/>
    <w:rsid w:val="00CB2590"/>
    <w:rsid w:val="00CB6FB1"/>
    <w:rsid w:val="00D81862"/>
    <w:rsid w:val="00D87174"/>
    <w:rsid w:val="00D90054"/>
    <w:rsid w:val="00E0532E"/>
    <w:rsid w:val="00E128C6"/>
    <w:rsid w:val="00E54127"/>
    <w:rsid w:val="00E9474A"/>
    <w:rsid w:val="00EB6374"/>
    <w:rsid w:val="00F02948"/>
    <w:rsid w:val="00F11CBE"/>
    <w:rsid w:val="00F3102B"/>
    <w:rsid w:val="00F752D2"/>
    <w:rsid w:val="00FD3B7A"/>
    <w:rsid w:val="00FD502F"/>
    <w:rsid w:val="00FF7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755"/>
  <w15:chartTrackingRefBased/>
  <w15:docId w15:val="{D3F4D39F-41F3-4D08-8615-963B632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9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79D8"/>
    <w:rPr>
      <w:color w:val="0563C1" w:themeColor="hyperlink"/>
      <w:u w:val="single"/>
    </w:rPr>
  </w:style>
  <w:style w:type="character" w:styleId="Olstomnmnande">
    <w:name w:val="Unresolved Mention"/>
    <w:basedOn w:val="Standardstycketeckensnitt"/>
    <w:uiPriority w:val="99"/>
    <w:semiHidden/>
    <w:unhideWhenUsed/>
    <w:rsid w:val="00B079D8"/>
    <w:rPr>
      <w:color w:val="605E5C"/>
      <w:shd w:val="clear" w:color="auto" w:fill="E1DFDD"/>
    </w:rPr>
  </w:style>
  <w:style w:type="paragraph" w:styleId="Liststycke">
    <w:name w:val="List Paragraph"/>
    <w:basedOn w:val="Normal"/>
    <w:uiPriority w:val="34"/>
    <w:qFormat/>
    <w:rsid w:val="002609B8"/>
    <w:pPr>
      <w:spacing w:after="160" w:line="259" w:lineRule="auto"/>
      <w:ind w:left="720"/>
      <w:contextualSpacing/>
    </w:pPr>
  </w:style>
  <w:style w:type="table" w:styleId="Rutntstabell1ljus">
    <w:name w:val="Grid Table 1 Light"/>
    <w:basedOn w:val="Normaltabell"/>
    <w:uiPriority w:val="46"/>
    <w:rsid w:val="00F11C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35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6928">
      <w:bodyDiv w:val="1"/>
      <w:marLeft w:val="0"/>
      <w:marRight w:val="0"/>
      <w:marTop w:val="0"/>
      <w:marBottom w:val="0"/>
      <w:divBdr>
        <w:top w:val="none" w:sz="0" w:space="0" w:color="auto"/>
        <w:left w:val="none" w:sz="0" w:space="0" w:color="auto"/>
        <w:bottom w:val="none" w:sz="0" w:space="0" w:color="auto"/>
        <w:right w:val="none" w:sz="0" w:space="0" w:color="auto"/>
      </w:divBdr>
    </w:div>
    <w:div w:id="124854225">
      <w:bodyDiv w:val="1"/>
      <w:marLeft w:val="0"/>
      <w:marRight w:val="0"/>
      <w:marTop w:val="0"/>
      <w:marBottom w:val="0"/>
      <w:divBdr>
        <w:top w:val="none" w:sz="0" w:space="0" w:color="auto"/>
        <w:left w:val="none" w:sz="0" w:space="0" w:color="auto"/>
        <w:bottom w:val="none" w:sz="0" w:space="0" w:color="auto"/>
        <w:right w:val="none" w:sz="0" w:space="0" w:color="auto"/>
      </w:divBdr>
    </w:div>
    <w:div w:id="720205550">
      <w:bodyDiv w:val="1"/>
      <w:marLeft w:val="0"/>
      <w:marRight w:val="0"/>
      <w:marTop w:val="0"/>
      <w:marBottom w:val="0"/>
      <w:divBdr>
        <w:top w:val="none" w:sz="0" w:space="0" w:color="auto"/>
        <w:left w:val="none" w:sz="0" w:space="0" w:color="auto"/>
        <w:bottom w:val="none" w:sz="0" w:space="0" w:color="auto"/>
        <w:right w:val="none" w:sz="0" w:space="0" w:color="auto"/>
      </w:divBdr>
    </w:div>
    <w:div w:id="789934428">
      <w:bodyDiv w:val="1"/>
      <w:marLeft w:val="0"/>
      <w:marRight w:val="0"/>
      <w:marTop w:val="0"/>
      <w:marBottom w:val="0"/>
      <w:divBdr>
        <w:top w:val="none" w:sz="0" w:space="0" w:color="auto"/>
        <w:left w:val="none" w:sz="0" w:space="0" w:color="auto"/>
        <w:bottom w:val="none" w:sz="0" w:space="0" w:color="auto"/>
        <w:right w:val="none" w:sz="0" w:space="0" w:color="auto"/>
      </w:divBdr>
    </w:div>
    <w:div w:id="941378736">
      <w:bodyDiv w:val="1"/>
      <w:marLeft w:val="0"/>
      <w:marRight w:val="0"/>
      <w:marTop w:val="0"/>
      <w:marBottom w:val="0"/>
      <w:divBdr>
        <w:top w:val="none" w:sz="0" w:space="0" w:color="auto"/>
        <w:left w:val="none" w:sz="0" w:space="0" w:color="auto"/>
        <w:bottom w:val="none" w:sz="0" w:space="0" w:color="auto"/>
        <w:right w:val="none" w:sz="0" w:space="0" w:color="auto"/>
      </w:divBdr>
    </w:div>
    <w:div w:id="1039622015">
      <w:bodyDiv w:val="1"/>
      <w:marLeft w:val="0"/>
      <w:marRight w:val="0"/>
      <w:marTop w:val="0"/>
      <w:marBottom w:val="0"/>
      <w:divBdr>
        <w:top w:val="none" w:sz="0" w:space="0" w:color="auto"/>
        <w:left w:val="none" w:sz="0" w:space="0" w:color="auto"/>
        <w:bottom w:val="none" w:sz="0" w:space="0" w:color="auto"/>
        <w:right w:val="none" w:sz="0" w:space="0" w:color="auto"/>
      </w:divBdr>
    </w:div>
    <w:div w:id="1158766844">
      <w:bodyDiv w:val="1"/>
      <w:marLeft w:val="0"/>
      <w:marRight w:val="0"/>
      <w:marTop w:val="0"/>
      <w:marBottom w:val="0"/>
      <w:divBdr>
        <w:top w:val="none" w:sz="0" w:space="0" w:color="auto"/>
        <w:left w:val="none" w:sz="0" w:space="0" w:color="auto"/>
        <w:bottom w:val="none" w:sz="0" w:space="0" w:color="auto"/>
        <w:right w:val="none" w:sz="0" w:space="0" w:color="auto"/>
      </w:divBdr>
    </w:div>
    <w:div w:id="1345668129">
      <w:bodyDiv w:val="1"/>
      <w:marLeft w:val="0"/>
      <w:marRight w:val="0"/>
      <w:marTop w:val="0"/>
      <w:marBottom w:val="0"/>
      <w:divBdr>
        <w:top w:val="none" w:sz="0" w:space="0" w:color="auto"/>
        <w:left w:val="none" w:sz="0" w:space="0" w:color="auto"/>
        <w:bottom w:val="none" w:sz="0" w:space="0" w:color="auto"/>
        <w:right w:val="none" w:sz="0" w:space="0" w:color="auto"/>
      </w:divBdr>
    </w:div>
    <w:div w:id="1577738163">
      <w:bodyDiv w:val="1"/>
      <w:marLeft w:val="0"/>
      <w:marRight w:val="0"/>
      <w:marTop w:val="0"/>
      <w:marBottom w:val="0"/>
      <w:divBdr>
        <w:top w:val="none" w:sz="0" w:space="0" w:color="auto"/>
        <w:left w:val="none" w:sz="0" w:space="0" w:color="auto"/>
        <w:bottom w:val="none" w:sz="0" w:space="0" w:color="auto"/>
        <w:right w:val="none" w:sz="0" w:space="0" w:color="auto"/>
      </w:divBdr>
    </w:div>
    <w:div w:id="20798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2087</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Waernbaum</dc:creator>
  <cp:keywords/>
  <dc:description/>
  <cp:lastModifiedBy>Jonathan Bergman</cp:lastModifiedBy>
  <cp:revision>6</cp:revision>
  <dcterms:created xsi:type="dcterms:W3CDTF">2024-02-15T08:50:00Z</dcterms:created>
  <dcterms:modified xsi:type="dcterms:W3CDTF">2024-03-26T14:49:00Z</dcterms:modified>
</cp:coreProperties>
</file>