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2EA39" w14:textId="523776D4" w:rsidR="00B079D8" w:rsidRPr="00AF732A" w:rsidRDefault="004E015D" w:rsidP="00B079D8">
      <w:p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/>
          <w:bCs/>
          <w:color w:val="000000"/>
          <w:sz w:val="24"/>
        </w:rPr>
      </w:pPr>
      <w:r>
        <w:rPr>
          <w:rFonts w:ascii="Arial" w:eastAsia="Times New Roman" w:hAnsi="Arial" w:cs="Arial"/>
          <w:b/>
          <w:bCs/>
          <w:color w:val="000000"/>
          <w:sz w:val="24"/>
        </w:rPr>
        <w:t xml:space="preserve">Protokoll 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för FMS styrelsemöte, </w:t>
      </w:r>
      <w:r w:rsidR="00B079D8">
        <w:rPr>
          <w:rFonts w:ascii="Arial" w:eastAsia="Times New Roman" w:hAnsi="Arial" w:cs="Arial"/>
          <w:b/>
          <w:bCs/>
          <w:color w:val="000000"/>
          <w:sz w:val="24"/>
        </w:rPr>
        <w:t>onsdag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2020-</w:t>
      </w:r>
      <w:r w:rsidR="00813DDD">
        <w:rPr>
          <w:rFonts w:ascii="Arial" w:eastAsia="Times New Roman" w:hAnsi="Arial" w:cs="Arial"/>
          <w:b/>
          <w:bCs/>
          <w:color w:val="000000"/>
          <w:sz w:val="24"/>
        </w:rPr>
        <w:t>10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71200D">
        <w:rPr>
          <w:rFonts w:ascii="Arial" w:eastAsia="Times New Roman" w:hAnsi="Arial" w:cs="Arial"/>
          <w:b/>
          <w:bCs/>
          <w:color w:val="000000"/>
          <w:sz w:val="24"/>
        </w:rPr>
        <w:t>2</w:t>
      </w:r>
      <w:r w:rsidR="00813DDD">
        <w:rPr>
          <w:rFonts w:ascii="Arial" w:eastAsia="Times New Roman" w:hAnsi="Arial" w:cs="Arial"/>
          <w:b/>
          <w:bCs/>
          <w:color w:val="000000"/>
          <w:sz w:val="24"/>
        </w:rPr>
        <w:t>3</w:t>
      </w:r>
    </w:p>
    <w:p w14:paraId="2B406FC4" w14:textId="24FC91E5" w:rsidR="003C3047" w:rsidRPr="003C3047" w:rsidRDefault="00B079D8" w:rsidP="003C3047">
      <w:r w:rsidRPr="00AF732A">
        <w:rPr>
          <w:rFonts w:ascii="Times New Roman" w:eastAsia="Times New Roman" w:hAnsi="Times New Roman" w:cs="Times New Roman"/>
          <w:b/>
          <w:bCs/>
        </w:rPr>
        <w:t>Tid, plats:</w:t>
      </w:r>
      <w:r w:rsidR="003C3047">
        <w:rPr>
          <w:rFonts w:ascii="Times New Roman" w:eastAsia="Times New Roman" w:hAnsi="Times New Roman" w:cs="Times New Roman"/>
          <w:b/>
          <w:bCs/>
        </w:rPr>
        <w:t xml:space="preserve"> 14.00-15.00</w:t>
      </w:r>
      <w:r w:rsidR="00987D96" w:rsidRPr="003C3047">
        <w:t xml:space="preserve"> </w:t>
      </w:r>
    </w:p>
    <w:p w14:paraId="620C6A9F" w14:textId="77777777" w:rsidR="00B079D8" w:rsidRPr="003C3047" w:rsidRDefault="00B079D8" w:rsidP="00B079D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634D5A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Kallade:</w:t>
      </w:r>
    </w:p>
    <w:p w14:paraId="299B2547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 w:line="240" w:lineRule="auto"/>
        <w:ind w:left="1560" w:hanging="15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- ledamöter: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F732A">
        <w:rPr>
          <w:rFonts w:ascii="Times New Roman" w:eastAsia="Times New Roman" w:hAnsi="Times New Roman" w:cs="Times New Roman"/>
          <w:color w:val="000000"/>
        </w:rPr>
        <w:t xml:space="preserve">Ingeborg Waernbaum, </w:t>
      </w:r>
      <w:r w:rsidR="0071200D" w:rsidRPr="00AF732A">
        <w:rPr>
          <w:rFonts w:ascii="Times New Roman" w:eastAsia="Times New Roman" w:hAnsi="Times New Roman" w:cs="Times New Roman"/>
          <w:color w:val="000000"/>
        </w:rPr>
        <w:t>Per Liv</w:t>
      </w:r>
      <w:r w:rsidR="0071200D">
        <w:rPr>
          <w:rFonts w:ascii="Times New Roman" w:eastAsia="Times New Roman" w:hAnsi="Times New Roman" w:cs="Times New Roman"/>
          <w:color w:val="000000"/>
        </w:rPr>
        <w:t>,</w:t>
      </w:r>
      <w:r w:rsidR="0071200D" w:rsidRPr="00AF7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732A">
        <w:rPr>
          <w:rFonts w:ascii="Times New Roman" w:eastAsia="Times New Roman" w:hAnsi="Times New Roman" w:cs="Times New Roman"/>
          <w:color w:val="000000"/>
        </w:rPr>
        <w:t>Fredrik Norström, Henrik Renlund, Ida hed Myrberg, Andreas Gustafsson</w:t>
      </w:r>
      <w:r w:rsidR="003C3047">
        <w:rPr>
          <w:rFonts w:ascii="Times New Roman" w:eastAsia="Times New Roman" w:hAnsi="Times New Roman" w:cs="Times New Roman"/>
          <w:color w:val="000000"/>
        </w:rPr>
        <w:t xml:space="preserve"> (har anmält förhinder)</w:t>
      </w:r>
      <w:r w:rsidRPr="00AF732A">
        <w:rPr>
          <w:rFonts w:ascii="Times New Roman" w:eastAsia="Times New Roman" w:hAnsi="Times New Roman" w:cs="Times New Roman"/>
          <w:color w:val="000000"/>
        </w:rPr>
        <w:t>, Therese Andersson.</w:t>
      </w:r>
    </w:p>
    <w:p w14:paraId="3FF1D562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color w:val="000000"/>
        </w:rPr>
        <w:t xml:space="preserve">- 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övriga:</w:t>
      </w:r>
      <w:r w:rsidRPr="00AF732A">
        <w:rPr>
          <w:rFonts w:ascii="Times New Roman" w:eastAsia="Times New Roman" w:hAnsi="Times New Roman" w:cs="Times New Roman"/>
          <w:color w:val="000000"/>
        </w:rPr>
        <w:tab/>
        <w:t>EFSPI representanter: Anna Torrång</w:t>
      </w:r>
      <w:r w:rsidR="003C3047">
        <w:rPr>
          <w:rFonts w:ascii="Times New Roman" w:eastAsia="Times New Roman" w:hAnsi="Times New Roman" w:cs="Times New Roman"/>
          <w:color w:val="000000"/>
        </w:rPr>
        <w:t xml:space="preserve"> (har anmält förhinder)</w:t>
      </w:r>
      <w:r w:rsidRPr="00AF732A">
        <w:rPr>
          <w:rFonts w:ascii="Times New Roman" w:eastAsia="Times New Roman" w:hAnsi="Times New Roman" w:cs="Times New Roman"/>
          <w:color w:val="000000"/>
        </w:rPr>
        <w:t>, José Sánchez, Marie Linder (</w:t>
      </w:r>
      <w:proofErr w:type="spellStart"/>
      <w:r w:rsidRPr="00AF732A">
        <w:rPr>
          <w:rFonts w:ascii="Times New Roman" w:eastAsia="Times New Roman" w:hAnsi="Times New Roman" w:cs="Times New Roman"/>
          <w:color w:val="000000"/>
        </w:rPr>
        <w:t>Qvintensen</w:t>
      </w:r>
      <w:proofErr w:type="spellEnd"/>
      <w:r w:rsidR="003C3047">
        <w:rPr>
          <w:rFonts w:ascii="Times New Roman" w:eastAsia="Times New Roman" w:hAnsi="Times New Roman" w:cs="Times New Roman"/>
          <w:color w:val="000000"/>
        </w:rPr>
        <w:t>,</w:t>
      </w:r>
      <w:r w:rsidR="003C3047" w:rsidRPr="003C3047">
        <w:rPr>
          <w:rFonts w:ascii="Times New Roman" w:eastAsia="Times New Roman" w:hAnsi="Times New Roman" w:cs="Times New Roman"/>
          <w:color w:val="000000"/>
        </w:rPr>
        <w:t xml:space="preserve"> </w:t>
      </w:r>
      <w:r w:rsidR="003C3047">
        <w:rPr>
          <w:rFonts w:ascii="Times New Roman" w:eastAsia="Times New Roman" w:hAnsi="Times New Roman" w:cs="Times New Roman"/>
          <w:color w:val="000000"/>
        </w:rPr>
        <w:t>har anmält förhinder)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B93DA1B" w14:textId="77777777" w:rsidR="00B079D8" w:rsidRPr="00AF732A" w:rsidRDefault="00B079D8" w:rsidP="00B079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2231EEB" w14:textId="77777777" w:rsidR="00B079D8" w:rsidRPr="00AF732A" w:rsidRDefault="00B079D8" w:rsidP="00B079D8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2353"/>
        <w:gridCol w:w="4073"/>
      </w:tblGrid>
      <w:tr w:rsidR="00B079D8" w:rsidRPr="00AF732A" w14:paraId="08300204" w14:textId="77777777" w:rsidTr="00B079D8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14:paraId="0865E070" w14:textId="77777777" w:rsidR="00B079D8" w:rsidRPr="00AF732A" w:rsidRDefault="00B079D8" w:rsidP="00FB40DC">
            <w:pPr>
              <w:keepNext/>
              <w:spacing w:before="40" w:after="40" w:line="240" w:lineRule="auto"/>
              <w:outlineLvl w:val="6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Ärende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4" w:space="0" w:color="auto"/>
            </w:tcBorders>
          </w:tcPr>
          <w:p w14:paraId="475FCB9B" w14:textId="77777777" w:rsidR="00B079D8" w:rsidRPr="00AF732A" w:rsidRDefault="00B079D8" w:rsidP="00FB40DC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Ansvarig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4" w:space="0" w:color="auto"/>
            </w:tcBorders>
          </w:tcPr>
          <w:p w14:paraId="4112C583" w14:textId="77777777" w:rsidR="00B079D8" w:rsidRPr="00AF732A" w:rsidRDefault="00B079D8" w:rsidP="00FB40DC">
            <w:pPr>
              <w:spacing w:before="40" w:after="40" w:line="240" w:lineRule="auto"/>
              <w:ind w:left="652" w:hanging="3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Förväntat utfall</w:t>
            </w:r>
          </w:p>
        </w:tc>
      </w:tr>
      <w:tr w:rsidR="00B079D8" w:rsidRPr="00AF732A" w14:paraId="1FF9C637" w14:textId="77777777" w:rsidTr="00B079D8">
        <w:tc>
          <w:tcPr>
            <w:tcW w:w="3743" w:type="dxa"/>
          </w:tcPr>
          <w:p w14:paraId="34CA1B9C" w14:textId="4BF8F341" w:rsidR="00B079D8" w:rsidRPr="00AF732A" w:rsidRDefault="00B079D8" w:rsidP="00FB40DC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Kallelse och dagordning</w:t>
            </w:r>
            <w:r w:rsidR="00624B35">
              <w:rPr>
                <w:rFonts w:ascii="Arial" w:eastAsia="Times New Roman" w:hAnsi="Arial" w:cs="Arial"/>
                <w:b/>
                <w:bCs/>
                <w:sz w:val="20"/>
              </w:rPr>
              <w:t xml:space="preserve"> och föregående protokoll</w:t>
            </w:r>
          </w:p>
        </w:tc>
        <w:tc>
          <w:tcPr>
            <w:tcW w:w="2353" w:type="dxa"/>
          </w:tcPr>
          <w:p w14:paraId="48920670" w14:textId="77777777" w:rsidR="00B079D8" w:rsidRPr="00AF732A" w:rsidRDefault="00B079D8" w:rsidP="00FB40D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 xml:space="preserve">Ingeborg </w:t>
            </w:r>
          </w:p>
        </w:tc>
        <w:tc>
          <w:tcPr>
            <w:tcW w:w="4073" w:type="dxa"/>
          </w:tcPr>
          <w:p w14:paraId="250DDD91" w14:textId="22ACEA75" w:rsidR="00B079D8" w:rsidRPr="00AF732A" w:rsidRDefault="00624B35" w:rsidP="00FB40DC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00610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Beslut: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006107">
              <w:rPr>
                <w:rFonts w:ascii="Arial" w:eastAsia="Times New Roman" w:hAnsi="Arial" w:cs="Arial"/>
                <w:sz w:val="20"/>
                <w:szCs w:val="24"/>
              </w:rPr>
              <w:t xml:space="preserve">Dagordning samt tidigare protokoll från </w:t>
            </w:r>
            <w:proofErr w:type="gramStart"/>
            <w:r w:rsidR="00006107">
              <w:rPr>
                <w:rFonts w:ascii="Arial" w:eastAsia="Times New Roman" w:hAnsi="Arial" w:cs="Arial"/>
                <w:sz w:val="20"/>
                <w:szCs w:val="24"/>
              </w:rPr>
              <w:t>200902</w:t>
            </w:r>
            <w:proofErr w:type="gramEnd"/>
            <w:r w:rsidR="00006107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</w:tc>
      </w:tr>
      <w:tr w:rsidR="00B079D8" w:rsidRPr="00AF732A" w14:paraId="59A67189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4C35EAD8" w14:textId="77777777" w:rsidR="00040AF0" w:rsidRDefault="00040AF0" w:rsidP="00FB40DC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Uppföljning visionsarbete: -</w:t>
            </w:r>
          </w:p>
          <w:p w14:paraId="4B7F4985" w14:textId="77777777" w:rsidR="00040AF0" w:rsidRDefault="003C3047" w:rsidP="00040AF0">
            <w:pPr>
              <w:spacing w:after="40" w:line="300" w:lineRule="exact"/>
              <w:ind w:left="567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Förslag instiftande av pris</w:t>
            </w:r>
          </w:p>
          <w:p w14:paraId="6D34401E" w14:textId="4E95BFED" w:rsidR="003C3047" w:rsidRDefault="003C3047" w:rsidP="00040AF0">
            <w:pPr>
              <w:spacing w:after="40" w:line="300" w:lineRule="exact"/>
              <w:ind w:left="567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Uppföljning av utskick</w:t>
            </w:r>
          </w:p>
          <w:p w14:paraId="61F0D0AB" w14:textId="6E822DB3" w:rsidR="008A228B" w:rsidRDefault="008A228B" w:rsidP="00040AF0">
            <w:pPr>
              <w:spacing w:after="40" w:line="300" w:lineRule="exact"/>
              <w:ind w:left="567"/>
              <w:rPr>
                <w:rFonts w:ascii="Arial" w:eastAsia="Times New Roman" w:hAnsi="Arial" w:cs="Arial"/>
                <w:bCs/>
                <w:sz w:val="20"/>
              </w:rPr>
            </w:pPr>
          </w:p>
          <w:p w14:paraId="1320165B" w14:textId="51064AF1" w:rsidR="008A228B" w:rsidRDefault="008A228B" w:rsidP="00040AF0">
            <w:pPr>
              <w:spacing w:after="40" w:line="300" w:lineRule="exact"/>
              <w:ind w:left="567"/>
              <w:rPr>
                <w:rFonts w:ascii="Arial" w:eastAsia="Times New Roman" w:hAnsi="Arial" w:cs="Arial"/>
                <w:bCs/>
                <w:sz w:val="20"/>
              </w:rPr>
            </w:pPr>
          </w:p>
          <w:p w14:paraId="7975EDFE" w14:textId="3C381F70" w:rsidR="008A228B" w:rsidRDefault="008A228B" w:rsidP="00040AF0">
            <w:pPr>
              <w:spacing w:after="40" w:line="300" w:lineRule="exact"/>
              <w:ind w:left="567"/>
              <w:rPr>
                <w:rFonts w:ascii="Arial" w:eastAsia="Times New Roman" w:hAnsi="Arial" w:cs="Arial"/>
                <w:bCs/>
                <w:sz w:val="20"/>
              </w:rPr>
            </w:pPr>
          </w:p>
          <w:p w14:paraId="501AD065" w14:textId="2FB9A230" w:rsidR="008A228B" w:rsidRDefault="008A228B" w:rsidP="00040AF0">
            <w:pPr>
              <w:spacing w:after="40" w:line="300" w:lineRule="exact"/>
              <w:ind w:left="567"/>
              <w:rPr>
                <w:rFonts w:ascii="Arial" w:eastAsia="Times New Roman" w:hAnsi="Arial" w:cs="Arial"/>
                <w:bCs/>
                <w:sz w:val="20"/>
              </w:rPr>
            </w:pPr>
          </w:p>
          <w:p w14:paraId="7F8FC9B3" w14:textId="4A39D60E" w:rsidR="008A228B" w:rsidRDefault="008A228B" w:rsidP="00040AF0">
            <w:pPr>
              <w:spacing w:after="40" w:line="300" w:lineRule="exact"/>
              <w:ind w:left="567"/>
              <w:rPr>
                <w:rFonts w:ascii="Arial" w:eastAsia="Times New Roman" w:hAnsi="Arial" w:cs="Arial"/>
                <w:bCs/>
                <w:sz w:val="20"/>
              </w:rPr>
            </w:pPr>
          </w:p>
          <w:p w14:paraId="27D5C502" w14:textId="4EF3A31C" w:rsidR="008A228B" w:rsidRDefault="008A228B" w:rsidP="00040AF0">
            <w:pPr>
              <w:spacing w:after="40" w:line="300" w:lineRule="exact"/>
              <w:ind w:left="567"/>
              <w:rPr>
                <w:rFonts w:ascii="Arial" w:eastAsia="Times New Roman" w:hAnsi="Arial" w:cs="Arial"/>
                <w:bCs/>
                <w:sz w:val="20"/>
              </w:rPr>
            </w:pPr>
          </w:p>
          <w:p w14:paraId="73C54AA7" w14:textId="72CDCE91" w:rsidR="008A228B" w:rsidRDefault="008A228B" w:rsidP="00040AF0">
            <w:pPr>
              <w:spacing w:after="40" w:line="300" w:lineRule="exact"/>
              <w:ind w:left="567"/>
              <w:rPr>
                <w:rFonts w:ascii="Arial" w:eastAsia="Times New Roman" w:hAnsi="Arial" w:cs="Arial"/>
                <w:bCs/>
                <w:sz w:val="20"/>
              </w:rPr>
            </w:pPr>
          </w:p>
          <w:p w14:paraId="5C7A9213" w14:textId="77777777" w:rsidR="008A228B" w:rsidRPr="00040AF0" w:rsidRDefault="008A228B" w:rsidP="00040AF0">
            <w:pPr>
              <w:spacing w:after="40" w:line="300" w:lineRule="exact"/>
              <w:ind w:left="567"/>
              <w:rPr>
                <w:rFonts w:ascii="Arial" w:eastAsia="Times New Roman" w:hAnsi="Arial" w:cs="Arial"/>
                <w:bCs/>
                <w:sz w:val="20"/>
              </w:rPr>
            </w:pPr>
          </w:p>
          <w:p w14:paraId="088C9FB6" w14:textId="4938F2F5" w:rsidR="00B079D8" w:rsidRDefault="00B079D8" w:rsidP="003C3047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8CD851C" w14:textId="6F78506C" w:rsidR="00006107" w:rsidRDefault="00006107" w:rsidP="003C3047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5B2237C" w14:textId="4E084DBF" w:rsidR="00006107" w:rsidRDefault="00006107" w:rsidP="003C3047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F9B8269" w14:textId="49B96DFC" w:rsidR="00006107" w:rsidRDefault="00006107" w:rsidP="003C3047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9BD4BE3" w14:textId="1E154086" w:rsidR="00344CA4" w:rsidRDefault="00344CA4" w:rsidP="003C3047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0590E3A" w14:textId="77777777" w:rsidR="00344CA4" w:rsidRDefault="00344CA4" w:rsidP="003C3047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BF25461" w14:textId="77777777" w:rsidR="00B079D8" w:rsidRDefault="00B079D8" w:rsidP="00FB40DC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Statistikfrämjandet</w:t>
            </w:r>
          </w:p>
          <w:p w14:paraId="174ADAFA" w14:textId="77777777" w:rsidR="008A228B" w:rsidRDefault="008A228B" w:rsidP="008A228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5B12E54" w14:textId="77777777" w:rsidR="008A228B" w:rsidRDefault="008A228B" w:rsidP="008A228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11CD8F9" w14:textId="77777777" w:rsidR="008A228B" w:rsidRDefault="008A228B" w:rsidP="008A228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5D7B04F" w14:textId="194B1978" w:rsidR="008A228B" w:rsidRPr="00AF732A" w:rsidRDefault="008A228B" w:rsidP="008A228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14:paraId="0E937A1A" w14:textId="77777777" w:rsidR="00B079D8" w:rsidRDefault="00040AF0" w:rsidP="00FB40D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Visionsgruppen</w:t>
            </w:r>
            <w:r w:rsidR="00082953">
              <w:rPr>
                <w:rFonts w:ascii="Arial" w:eastAsia="Times New Roman" w:hAnsi="Arial" w:cs="Arial"/>
                <w:sz w:val="20"/>
                <w:szCs w:val="24"/>
              </w:rPr>
              <w:t>, Per, Fredrik</w:t>
            </w:r>
          </w:p>
          <w:p w14:paraId="4AC00226" w14:textId="77777777" w:rsidR="00040AF0" w:rsidRDefault="00040AF0" w:rsidP="00FB40D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31F4951" w14:textId="77777777" w:rsidR="003C3047" w:rsidRDefault="003C3047" w:rsidP="00FB40D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24C7647" w14:textId="7224924B" w:rsidR="003C3047" w:rsidRDefault="003C3047" w:rsidP="00FB40D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00D4355" w14:textId="17DCBF91" w:rsidR="008A228B" w:rsidRDefault="008A228B" w:rsidP="00FB40D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AADCD2F" w14:textId="48A54B59" w:rsidR="008A228B" w:rsidRDefault="008A228B" w:rsidP="00FB40D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84883B9" w14:textId="60F2112B" w:rsidR="008A228B" w:rsidRDefault="008A228B" w:rsidP="00FB40D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1898AF8" w14:textId="54A51898" w:rsidR="008A228B" w:rsidRDefault="008A228B" w:rsidP="00FB40D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CAD6A84" w14:textId="03DC27FE" w:rsidR="008A228B" w:rsidRDefault="008A228B" w:rsidP="00FB40D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FF6ED2D" w14:textId="2EF5B024" w:rsidR="008A228B" w:rsidRDefault="008A228B" w:rsidP="00FB40D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27311EC" w14:textId="33835118" w:rsidR="008A228B" w:rsidRDefault="008A228B" w:rsidP="00FB40D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FCACEB3" w14:textId="77777777" w:rsidR="008A228B" w:rsidRDefault="008A228B" w:rsidP="00FB40D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0E566CB" w14:textId="77777777" w:rsidR="00006107" w:rsidRDefault="00006107" w:rsidP="00FB40D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52A7D9F" w14:textId="77777777" w:rsidR="00006107" w:rsidRDefault="00006107" w:rsidP="00FB40D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73295FD" w14:textId="77777777" w:rsidR="00344CA4" w:rsidRDefault="00344CA4" w:rsidP="00FB40D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3B0F879" w14:textId="77777777" w:rsidR="00344CA4" w:rsidRDefault="00344CA4" w:rsidP="00FB40D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A625111" w14:textId="3738E08C" w:rsidR="00040AF0" w:rsidRPr="00AF732A" w:rsidRDefault="003C3047" w:rsidP="00FB40D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Ida</w:t>
            </w:r>
          </w:p>
        </w:tc>
        <w:tc>
          <w:tcPr>
            <w:tcW w:w="4073" w:type="dxa"/>
            <w:shd w:val="clear" w:color="auto" w:fill="auto"/>
          </w:tcPr>
          <w:p w14:paraId="0F2D692D" w14:textId="1DD0D87D" w:rsidR="00040AF0" w:rsidRDefault="00006107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Förslag på utformning av uppsatspris presenterades av Per, och smärre förslag på textändringar mott</w:t>
            </w:r>
            <w:r w:rsidR="00344CA4">
              <w:rPr>
                <w:rFonts w:ascii="Arial" w:eastAsia="Times New Roman" w:hAnsi="Arial" w:cs="Arial"/>
                <w:sz w:val="20"/>
                <w:szCs w:val="24"/>
              </w:rPr>
              <w:t>ogs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0BC0C18E" w14:textId="6172D29A" w:rsidR="00006107" w:rsidRDefault="00006107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Per kommer fortsättningsvis ingå i visionsgruppen. </w:t>
            </w:r>
          </w:p>
          <w:p w14:paraId="731E7BF4" w14:textId="66424BA2" w:rsidR="00547291" w:rsidRDefault="00344CA4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Fredrik beskrev </w:t>
            </w:r>
            <w:r w:rsidR="002A6821">
              <w:rPr>
                <w:rFonts w:ascii="Arial" w:eastAsia="Times New Roman" w:hAnsi="Arial" w:cs="Arial"/>
                <w:sz w:val="20"/>
                <w:szCs w:val="24"/>
              </w:rPr>
              <w:t>fortskridandet av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kartläggningen av lärosätenas arbete med medicinsk statistik</w:t>
            </w:r>
            <w:r w:rsidR="002A6821">
              <w:rPr>
                <w:rFonts w:ascii="Arial" w:eastAsia="Times New Roman" w:hAnsi="Arial" w:cs="Arial"/>
                <w:sz w:val="20"/>
                <w:szCs w:val="24"/>
              </w:rPr>
              <w:t xml:space="preserve"> via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547291">
              <w:rPr>
                <w:rFonts w:ascii="Arial" w:eastAsia="Times New Roman" w:hAnsi="Arial" w:cs="Arial"/>
                <w:sz w:val="20"/>
                <w:szCs w:val="24"/>
              </w:rPr>
              <w:t>utskick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med frågor till</w:t>
            </w:r>
            <w:r w:rsidR="0054729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2A6821">
              <w:rPr>
                <w:rFonts w:ascii="Arial" w:eastAsia="Times New Roman" w:hAnsi="Arial" w:cs="Arial"/>
                <w:sz w:val="20"/>
                <w:szCs w:val="24"/>
              </w:rPr>
              <w:t>studierektorer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. Svar på utskick med frågor har inkommit från dom flesta tillfrågade lärosäten. Dessa svar ska sammanställas och återkoppla till dom svarande. Förslag om att inkludera institutionerna i </w:t>
            </w:r>
            <w:r w:rsidR="008A228B">
              <w:rPr>
                <w:rFonts w:ascii="Arial" w:eastAsia="Times New Roman" w:hAnsi="Arial" w:cs="Arial"/>
                <w:sz w:val="20"/>
                <w:szCs w:val="24"/>
              </w:rPr>
              <w:t>FMS mail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utskick om aktiviteter kom upp, t</w:t>
            </w:r>
            <w:r w:rsidR="008A228B">
              <w:rPr>
                <w:rFonts w:ascii="Arial" w:eastAsia="Times New Roman" w:hAnsi="Arial" w:cs="Arial"/>
                <w:sz w:val="20"/>
                <w:szCs w:val="24"/>
              </w:rPr>
              <w:t xml:space="preserve">as vidare i visionsgruppen.  </w:t>
            </w:r>
          </w:p>
          <w:p w14:paraId="1379AC4D" w14:textId="6B3FFAB4" w:rsidR="00006107" w:rsidRDefault="00006107" w:rsidP="0000610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00610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texten om priset </w:t>
            </w:r>
            <w:r w:rsidR="00344CA4">
              <w:rPr>
                <w:rFonts w:ascii="Arial" w:eastAsia="Times New Roman" w:hAnsi="Arial" w:cs="Arial"/>
                <w:sz w:val="20"/>
                <w:szCs w:val="24"/>
              </w:rPr>
              <w:t>justeras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enligt mötets </w:t>
            </w:r>
            <w:r w:rsidR="00344CA4">
              <w:rPr>
                <w:rFonts w:ascii="Arial" w:eastAsia="Times New Roman" w:hAnsi="Arial" w:cs="Arial"/>
                <w:sz w:val="20"/>
                <w:szCs w:val="24"/>
              </w:rPr>
              <w:t xml:space="preserve">synpunkter och dess godkännande bordlägges till nästa möte. </w:t>
            </w:r>
          </w:p>
          <w:p w14:paraId="387C4BEE" w14:textId="77777777" w:rsidR="00006107" w:rsidRDefault="00006107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29DC549" w14:textId="113AC3A4" w:rsidR="008A228B" w:rsidRPr="00AF732A" w:rsidRDefault="00344CA4" w:rsidP="00344CA4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Ida red</w:t>
            </w:r>
            <w:r w:rsidR="00987D96">
              <w:rPr>
                <w:rFonts w:ascii="Arial" w:eastAsia="Times New Roman" w:hAnsi="Arial" w:cs="Arial"/>
                <w:sz w:val="20"/>
                <w:szCs w:val="24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gjorde för statistikfrämjandets aktiviteter. Ekonomin ser bra ut, ett blygsamt resultat förväntas när medlemsavgifter inkommit. </w:t>
            </w:r>
            <w:r w:rsidR="008A228B">
              <w:rPr>
                <w:rFonts w:ascii="Arial" w:eastAsia="Times New Roman" w:hAnsi="Arial" w:cs="Arial"/>
                <w:sz w:val="20"/>
                <w:szCs w:val="24"/>
              </w:rPr>
              <w:t xml:space="preserve">Ny policy för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främjandet</w:t>
            </w:r>
            <w:r w:rsidR="00665F75">
              <w:rPr>
                <w:rFonts w:ascii="Arial" w:eastAsia="Times New Roman" w:hAnsi="Arial" w:cs="Arial"/>
                <w:sz w:val="20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8A228B">
              <w:rPr>
                <w:rFonts w:ascii="Arial" w:eastAsia="Times New Roman" w:hAnsi="Arial" w:cs="Arial"/>
                <w:sz w:val="20"/>
                <w:szCs w:val="24"/>
              </w:rPr>
              <w:t>annonsutskick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har antagits</w:t>
            </w:r>
            <w:r w:rsidR="008A228B">
              <w:rPr>
                <w:rFonts w:ascii="Arial" w:eastAsia="Times New Roman" w:hAnsi="Arial" w:cs="Arial"/>
                <w:sz w:val="20"/>
                <w:szCs w:val="24"/>
              </w:rPr>
              <w:t xml:space="preserve">, samma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avgift</w:t>
            </w:r>
            <w:r w:rsidR="008A228B">
              <w:rPr>
                <w:rFonts w:ascii="Arial" w:eastAsia="Times New Roman" w:hAnsi="Arial" w:cs="Arial"/>
                <w:sz w:val="20"/>
                <w:szCs w:val="24"/>
              </w:rPr>
              <w:t xml:space="preserve"> för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gäller</w:t>
            </w:r>
            <w:r w:rsidR="008A228B">
              <w:rPr>
                <w:rFonts w:ascii="Arial" w:eastAsia="Times New Roman" w:hAnsi="Arial" w:cs="Arial"/>
                <w:sz w:val="20"/>
                <w:szCs w:val="24"/>
              </w:rPr>
              <w:t xml:space="preserve"> alla. Icke vinstdrivande evenemang</w:t>
            </w:r>
            <w:r w:rsidR="005A0523">
              <w:rPr>
                <w:rFonts w:ascii="Arial" w:eastAsia="Times New Roman" w:hAnsi="Arial" w:cs="Arial"/>
                <w:sz w:val="20"/>
                <w:szCs w:val="24"/>
              </w:rPr>
              <w:t xml:space="preserve"> kan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dock erhålla utskick avgiftsfritt. K</w:t>
            </w:r>
            <w:r w:rsidR="008A228B">
              <w:rPr>
                <w:rFonts w:ascii="Arial" w:eastAsia="Times New Roman" w:hAnsi="Arial" w:cs="Arial"/>
                <w:sz w:val="20"/>
                <w:szCs w:val="24"/>
              </w:rPr>
              <w:t>alendarie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t är gratis. </w:t>
            </w:r>
          </w:p>
        </w:tc>
      </w:tr>
      <w:tr w:rsidR="00B079D8" w:rsidRPr="00AF732A" w14:paraId="235FEE09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615E83D0" w14:textId="684324CA" w:rsidR="00B079D8" w:rsidRDefault="00E54127" w:rsidP="00FB40DC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Kommande aktiviteter</w:t>
            </w:r>
          </w:p>
        </w:tc>
        <w:tc>
          <w:tcPr>
            <w:tcW w:w="2353" w:type="dxa"/>
            <w:shd w:val="clear" w:color="auto" w:fill="auto"/>
          </w:tcPr>
          <w:p w14:paraId="01F3A3C0" w14:textId="77777777" w:rsidR="00B079D8" w:rsidRDefault="00B079D8" w:rsidP="00FB40D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ADDA06A" w14:textId="77777777" w:rsidR="00B079D8" w:rsidRPr="00AF732A" w:rsidRDefault="00B079D8" w:rsidP="00FB40DC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079D8" w:rsidRPr="00AF732A" w14:paraId="6C2F64C2" w14:textId="77777777" w:rsidTr="00B079D8">
        <w:tc>
          <w:tcPr>
            <w:tcW w:w="3743" w:type="dxa"/>
          </w:tcPr>
          <w:p w14:paraId="323B8C7D" w14:textId="0911ABD4" w:rsidR="00B079D8" w:rsidRPr="005A0523" w:rsidRDefault="00B079D8" w:rsidP="00CB2590">
            <w:pPr>
              <w:numPr>
                <w:ilvl w:val="0"/>
                <w:numId w:val="2"/>
              </w:numPr>
              <w:spacing w:after="40" w:line="300" w:lineRule="exact"/>
              <w:ind w:left="851"/>
              <w:rPr>
                <w:rFonts w:ascii="Arial" w:eastAsia="Times New Roman" w:hAnsi="Arial" w:cs="Arial"/>
                <w:b/>
                <w:bCs/>
                <w:color w:val="BFBFBF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Online hö</w:t>
            </w: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stmöte</w:t>
            </w:r>
            <w:r w:rsidRPr="00AF732A">
              <w:rPr>
                <w:rFonts w:ascii="Arial" w:eastAsia="Times New Roman" w:hAnsi="Arial" w:cs="Arial"/>
                <w:b/>
                <w:bCs/>
                <w:color w:val="BFBFBF"/>
                <w:sz w:val="20"/>
              </w:rPr>
              <w:t xml:space="preserve"> </w:t>
            </w: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2020</w:t>
            </w:r>
          </w:p>
          <w:p w14:paraId="05F9A4D5" w14:textId="5535376D" w:rsidR="005A0523" w:rsidRDefault="005A0523" w:rsidP="005A0523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59C2557" w14:textId="77777777" w:rsidR="005A0523" w:rsidRPr="00082953" w:rsidRDefault="005A0523" w:rsidP="005A0523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color w:val="BFBFBF"/>
                <w:sz w:val="20"/>
              </w:rPr>
            </w:pPr>
          </w:p>
          <w:p w14:paraId="31895A3F" w14:textId="77777777" w:rsidR="00082953" w:rsidRPr="00AF732A" w:rsidRDefault="00082953" w:rsidP="00CB2590">
            <w:pPr>
              <w:numPr>
                <w:ilvl w:val="0"/>
                <w:numId w:val="2"/>
              </w:numPr>
              <w:spacing w:after="40" w:line="300" w:lineRule="exact"/>
              <w:ind w:left="851"/>
              <w:rPr>
                <w:rFonts w:ascii="Arial" w:eastAsia="Times New Roman" w:hAnsi="Arial" w:cs="Arial"/>
                <w:b/>
                <w:bCs/>
                <w:color w:val="BFBFBF"/>
                <w:sz w:val="20"/>
              </w:rPr>
            </w:pPr>
            <w:r w:rsidRPr="00082953">
              <w:rPr>
                <w:rFonts w:ascii="Arial" w:eastAsia="Times New Roman" w:hAnsi="Arial" w:cs="Arial"/>
                <w:b/>
                <w:bCs/>
                <w:sz w:val="20"/>
              </w:rPr>
              <w:t>Vårmöte 2021</w:t>
            </w:r>
          </w:p>
        </w:tc>
        <w:tc>
          <w:tcPr>
            <w:tcW w:w="2353" w:type="dxa"/>
          </w:tcPr>
          <w:p w14:paraId="7D57FD9F" w14:textId="1EE6989C" w:rsidR="00B079D8" w:rsidRPr="00082953" w:rsidRDefault="00040AF0" w:rsidP="00FB40DC">
            <w:pPr>
              <w:spacing w:after="40" w:line="300" w:lineRule="exact"/>
              <w:rPr>
                <w:rFonts w:ascii="Arial" w:eastAsia="Times New Roman" w:hAnsi="Arial" w:cs="Arial"/>
                <w:bCs/>
                <w:sz w:val="20"/>
              </w:rPr>
            </w:pPr>
            <w:r w:rsidRPr="00082953">
              <w:rPr>
                <w:rFonts w:ascii="Arial" w:eastAsia="Times New Roman" w:hAnsi="Arial" w:cs="Arial"/>
                <w:bCs/>
                <w:sz w:val="20"/>
              </w:rPr>
              <w:t>Therese</w:t>
            </w:r>
            <w:r w:rsidR="005A0523">
              <w:rPr>
                <w:rFonts w:ascii="Arial" w:eastAsia="Times New Roman" w:hAnsi="Arial" w:cs="Arial"/>
                <w:bCs/>
                <w:sz w:val="20"/>
              </w:rPr>
              <w:t>, Jose</w:t>
            </w:r>
          </w:p>
          <w:p w14:paraId="33A9BBB1" w14:textId="77777777" w:rsidR="00B079D8" w:rsidRPr="00082953" w:rsidRDefault="00082953" w:rsidP="00FB40DC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82953">
              <w:rPr>
                <w:rFonts w:ascii="Arial" w:eastAsia="Times New Roman" w:hAnsi="Arial" w:cs="Arial"/>
                <w:bCs/>
                <w:sz w:val="20"/>
              </w:rPr>
              <w:t>Ingeborg</w:t>
            </w:r>
          </w:p>
        </w:tc>
        <w:tc>
          <w:tcPr>
            <w:tcW w:w="4073" w:type="dxa"/>
          </w:tcPr>
          <w:p w14:paraId="119243C1" w14:textId="06D4151E" w:rsidR="00B079D8" w:rsidRDefault="00344CA4" w:rsidP="00FB40DC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Information</w:t>
            </w:r>
            <w:r w:rsidR="00BD4D5A">
              <w:rPr>
                <w:rFonts w:ascii="Arial" w:eastAsia="Times New Roman" w:hAnsi="Arial" w:cs="Arial"/>
                <w:sz w:val="20"/>
                <w:szCs w:val="24"/>
              </w:rPr>
              <w:t xml:space="preserve"> om förberedelserna inför höstmötet</w:t>
            </w:r>
            <w:r w:rsidR="00987D96">
              <w:rPr>
                <w:rFonts w:ascii="Arial" w:eastAsia="Times New Roman" w:hAnsi="Arial" w:cs="Arial"/>
                <w:sz w:val="20"/>
                <w:szCs w:val="24"/>
              </w:rPr>
              <w:t xml:space="preserve"> den </w:t>
            </w:r>
            <w:r w:rsidR="005A0523">
              <w:rPr>
                <w:rFonts w:ascii="Arial" w:eastAsia="Times New Roman" w:hAnsi="Arial" w:cs="Arial"/>
                <w:sz w:val="20"/>
                <w:szCs w:val="24"/>
              </w:rPr>
              <w:t>13 november. Programmet uppdaterat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på hemsidan</w:t>
            </w:r>
            <w:r w:rsidR="005A0523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287BC951" w14:textId="07A26E66" w:rsidR="005A0523" w:rsidRDefault="005A0523" w:rsidP="00FB40DC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</w:p>
          <w:p w14:paraId="3ACD853D" w14:textId="1403F3F4" w:rsidR="00082953" w:rsidRDefault="00BD4D5A" w:rsidP="00FB40DC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</w:t>
            </w:r>
            <w:r w:rsidR="005A0523">
              <w:rPr>
                <w:rFonts w:ascii="Arial" w:eastAsia="Times New Roman" w:hAnsi="Arial" w:cs="Arial"/>
                <w:sz w:val="20"/>
                <w:szCs w:val="24"/>
              </w:rPr>
              <w:t xml:space="preserve">atum för nästa vårmöte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bör spikas på nästa möte</w:t>
            </w:r>
            <w:r w:rsidR="005A0523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333DFD69" w14:textId="35241604" w:rsidR="005A0523" w:rsidRPr="00AF732A" w:rsidRDefault="00987D96" w:rsidP="00FB40DC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E</w:t>
            </w:r>
            <w:r w:rsidR="00BD4D5A">
              <w:rPr>
                <w:rFonts w:ascii="Arial" w:eastAsia="Times New Roman" w:hAnsi="Arial" w:cs="Arial"/>
                <w:sz w:val="20"/>
                <w:szCs w:val="24"/>
              </w:rPr>
              <w:t xml:space="preserve">n </w:t>
            </w:r>
            <w:r w:rsidR="005A0523">
              <w:rPr>
                <w:rFonts w:ascii="Arial" w:eastAsia="Times New Roman" w:hAnsi="Arial" w:cs="Arial"/>
                <w:sz w:val="20"/>
                <w:szCs w:val="24"/>
              </w:rPr>
              <w:t>kommitté</w:t>
            </w:r>
            <w:r w:rsidR="00BD4D5A">
              <w:rPr>
                <w:rFonts w:ascii="Arial" w:eastAsia="Times New Roman" w:hAnsi="Arial" w:cs="Arial"/>
                <w:sz w:val="20"/>
                <w:szCs w:val="24"/>
              </w:rPr>
              <w:t xml:space="preserve"> i styrelsen</w:t>
            </w:r>
            <w:r w:rsidR="005A0523">
              <w:rPr>
                <w:rFonts w:ascii="Arial" w:eastAsia="Times New Roman" w:hAnsi="Arial" w:cs="Arial"/>
                <w:sz w:val="20"/>
                <w:szCs w:val="24"/>
              </w:rPr>
              <w:t xml:space="preserve"> bestående av Ingeborg, Therese, José</w:t>
            </w:r>
            <w:r w:rsidR="00BD4D5A">
              <w:rPr>
                <w:rFonts w:ascii="Arial" w:eastAsia="Times New Roman" w:hAnsi="Arial" w:cs="Arial"/>
                <w:sz w:val="20"/>
                <w:szCs w:val="24"/>
              </w:rPr>
              <w:t xml:space="preserve"> utsågs för att jobba med förberedelserna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inför vårmötet</w:t>
            </w:r>
            <w:r w:rsidR="00BD4D5A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</w:tc>
      </w:tr>
      <w:tr w:rsidR="00B079D8" w:rsidRPr="00AF732A" w14:paraId="7CCECB27" w14:textId="77777777" w:rsidTr="00B079D8">
        <w:tc>
          <w:tcPr>
            <w:tcW w:w="3743" w:type="dxa"/>
          </w:tcPr>
          <w:p w14:paraId="7139487B" w14:textId="77777777" w:rsidR="00B079D8" w:rsidRPr="00AF732A" w:rsidRDefault="00B079D8" w:rsidP="00FB40DC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Partners</w:t>
            </w:r>
          </w:p>
        </w:tc>
        <w:tc>
          <w:tcPr>
            <w:tcW w:w="2353" w:type="dxa"/>
          </w:tcPr>
          <w:p w14:paraId="3D9E8700" w14:textId="77777777" w:rsidR="00B079D8" w:rsidRPr="00AF732A" w:rsidRDefault="00B079D8" w:rsidP="00FB40D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Fredrik</w:t>
            </w:r>
          </w:p>
        </w:tc>
        <w:tc>
          <w:tcPr>
            <w:tcW w:w="4073" w:type="dxa"/>
          </w:tcPr>
          <w:p w14:paraId="2D9E089C" w14:textId="2D7BA497" w:rsidR="00B079D8" w:rsidRDefault="00BD4D5A" w:rsidP="00FB40DC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Ett par partners har redan betala</w:t>
            </w:r>
            <w:r w:rsidR="00665F75">
              <w:rPr>
                <w:rFonts w:ascii="Arial" w:eastAsia="Times New Roman" w:hAnsi="Arial" w:cs="Arial"/>
                <w:sz w:val="20"/>
                <w:szCs w:val="24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avgift</w:t>
            </w:r>
            <w:r w:rsidR="00665F75">
              <w:rPr>
                <w:rFonts w:ascii="Arial" w:eastAsia="Times New Roman" w:hAnsi="Arial" w:cs="Arial"/>
                <w:sz w:val="20"/>
                <w:szCs w:val="24"/>
              </w:rPr>
              <w:t xml:space="preserve"> för partnerskap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, någon annan har flaggat för att dom kommer betala. </w:t>
            </w:r>
            <w:r w:rsidR="005A0523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05ADEFA2" w14:textId="4B9BA88D" w:rsidR="00665F75" w:rsidRPr="00AF732A" w:rsidRDefault="00665F75" w:rsidP="00FB40DC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color w:val="A6A6A6"/>
                <w:sz w:val="20"/>
                <w:szCs w:val="24"/>
              </w:rPr>
            </w:pPr>
          </w:p>
        </w:tc>
      </w:tr>
      <w:tr w:rsidR="00B079D8" w:rsidRPr="00AF732A" w14:paraId="7A6877AF" w14:textId="77777777" w:rsidTr="00B079D8">
        <w:tc>
          <w:tcPr>
            <w:tcW w:w="3743" w:type="dxa"/>
          </w:tcPr>
          <w:p w14:paraId="245484F1" w14:textId="77777777" w:rsidR="00B079D8" w:rsidRPr="00AF732A" w:rsidRDefault="00B079D8" w:rsidP="00FB40DC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Medlemsfrågor</w:t>
            </w:r>
          </w:p>
        </w:tc>
        <w:tc>
          <w:tcPr>
            <w:tcW w:w="2353" w:type="dxa"/>
          </w:tcPr>
          <w:p w14:paraId="597CC912" w14:textId="77777777" w:rsidR="00B079D8" w:rsidRPr="00AF732A" w:rsidRDefault="00B079D8" w:rsidP="00FB40DC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Fredrik</w:t>
            </w:r>
          </w:p>
        </w:tc>
        <w:tc>
          <w:tcPr>
            <w:tcW w:w="4073" w:type="dxa"/>
          </w:tcPr>
          <w:p w14:paraId="7CFC7A0E" w14:textId="216DC516" w:rsidR="00B079D8" w:rsidRDefault="00065F49" w:rsidP="00065F49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Ingen ny medlem</w:t>
            </w:r>
            <w:r w:rsidR="00BD4D5A">
              <w:rPr>
                <w:rFonts w:ascii="Arial" w:eastAsia="Times New Roman" w:hAnsi="Arial" w:cs="Arial"/>
                <w:sz w:val="20"/>
                <w:szCs w:val="24"/>
              </w:rPr>
              <w:t xml:space="preserve"> inkommit.  F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rämjandet har</w:t>
            </w:r>
            <w:r w:rsidR="00BD4D5A">
              <w:rPr>
                <w:rFonts w:ascii="Arial" w:eastAsia="Times New Roman" w:hAnsi="Arial" w:cs="Arial"/>
                <w:sz w:val="20"/>
                <w:szCs w:val="24"/>
              </w:rPr>
              <w:t xml:space="preserve"> ännu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inte skickat ut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4"/>
              </w:rPr>
              <w:t>medlemsavgifter..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1C54C078" w14:textId="624E9D7C" w:rsidR="00665F75" w:rsidRPr="00AF732A" w:rsidRDefault="00665F75" w:rsidP="00065F49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079D8" w:rsidRPr="00AF732A" w14:paraId="180E63B9" w14:textId="77777777" w:rsidTr="00BD4D5A">
        <w:trPr>
          <w:trHeight w:val="241"/>
        </w:trPr>
        <w:tc>
          <w:tcPr>
            <w:tcW w:w="3743" w:type="dxa"/>
          </w:tcPr>
          <w:p w14:paraId="14C46857" w14:textId="77777777" w:rsidR="00B079D8" w:rsidRPr="00AF732A" w:rsidRDefault="00B079D8" w:rsidP="00FB40DC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Hemsidan</w:t>
            </w:r>
          </w:p>
        </w:tc>
        <w:tc>
          <w:tcPr>
            <w:tcW w:w="2353" w:type="dxa"/>
          </w:tcPr>
          <w:p w14:paraId="4DE39D82" w14:textId="77777777" w:rsidR="00B079D8" w:rsidRPr="00AF732A" w:rsidRDefault="00B079D8" w:rsidP="00FB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Andreas</w:t>
            </w:r>
          </w:p>
        </w:tc>
        <w:tc>
          <w:tcPr>
            <w:tcW w:w="4073" w:type="dxa"/>
          </w:tcPr>
          <w:p w14:paraId="4E00CE73" w14:textId="30019CF6" w:rsidR="00B079D8" w:rsidRDefault="00BD4D5A" w:rsidP="00FB40DC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Andreas kunde ej deltaga</w:t>
            </w:r>
            <w:r w:rsidR="00665F75">
              <w:rPr>
                <w:rFonts w:ascii="Arial" w:eastAsia="Times New Roman" w:hAnsi="Arial" w:cs="Arial"/>
                <w:sz w:val="20"/>
                <w:szCs w:val="24"/>
              </w:rPr>
              <w:t xml:space="preserve"> vid mötet, f</w:t>
            </w:r>
            <w:r w:rsidR="00065F49">
              <w:rPr>
                <w:rFonts w:ascii="Arial" w:eastAsia="Times New Roman" w:hAnsi="Arial" w:cs="Arial"/>
                <w:sz w:val="20"/>
                <w:szCs w:val="24"/>
              </w:rPr>
              <w:t>råga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n bordlägges. </w:t>
            </w:r>
          </w:p>
          <w:p w14:paraId="48EF5006" w14:textId="77777777" w:rsidR="00665F75" w:rsidRDefault="00665F75" w:rsidP="00FB40DC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01E5E24" w14:textId="64E55BD4" w:rsidR="00665F75" w:rsidRPr="00AF732A" w:rsidRDefault="00665F75" w:rsidP="00FB40DC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079D8" w:rsidRPr="00AF732A" w14:paraId="3F84A985" w14:textId="77777777" w:rsidTr="00B079D8">
        <w:trPr>
          <w:trHeight w:val="466"/>
        </w:trPr>
        <w:tc>
          <w:tcPr>
            <w:tcW w:w="3743" w:type="dxa"/>
          </w:tcPr>
          <w:p w14:paraId="7B145F1C" w14:textId="77777777" w:rsidR="00B079D8" w:rsidRPr="00AF732A" w:rsidRDefault="00B079D8" w:rsidP="00FB40DC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EFSPI</w:t>
            </w:r>
          </w:p>
        </w:tc>
        <w:tc>
          <w:tcPr>
            <w:tcW w:w="2353" w:type="dxa"/>
          </w:tcPr>
          <w:p w14:paraId="5791AA22" w14:textId="127114BE" w:rsidR="00B079D8" w:rsidRPr="00AF732A" w:rsidRDefault="00B079D8" w:rsidP="00FB40D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Cs/>
                <w:sz w:val="20"/>
              </w:rPr>
              <w:t>José</w:t>
            </w:r>
          </w:p>
        </w:tc>
        <w:tc>
          <w:tcPr>
            <w:tcW w:w="4073" w:type="dxa"/>
          </w:tcPr>
          <w:p w14:paraId="13E8CBF6" w14:textId="164EF7D4" w:rsidR="00B079D8" w:rsidRDefault="00065F49" w:rsidP="00FB40DC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 xml:space="preserve">Inget nytt att rapportera, </w:t>
            </w:r>
            <w:r w:rsidR="00665F75">
              <w:rPr>
                <w:rFonts w:ascii="Arial" w:eastAsia="Times New Roman" w:hAnsi="Arial" w:cs="Arial"/>
                <w:bCs/>
                <w:sz w:val="20"/>
              </w:rPr>
              <w:t>EFSPI</w:t>
            </w:r>
            <w:r>
              <w:rPr>
                <w:rFonts w:ascii="Arial" w:eastAsia="Times New Roman" w:hAnsi="Arial" w:cs="Arial"/>
                <w:bCs/>
                <w:sz w:val="20"/>
              </w:rPr>
              <w:t xml:space="preserve"> har inte </w:t>
            </w:r>
            <w:r w:rsidR="00BD4D5A">
              <w:rPr>
                <w:rFonts w:ascii="Arial" w:eastAsia="Times New Roman" w:hAnsi="Arial" w:cs="Arial"/>
                <w:bCs/>
                <w:sz w:val="20"/>
              </w:rPr>
              <w:t>haft något nytt möte sedan senast</w:t>
            </w:r>
            <w:r>
              <w:rPr>
                <w:rFonts w:ascii="Arial" w:eastAsia="Times New Roman" w:hAnsi="Arial" w:cs="Arial"/>
                <w:bCs/>
                <w:sz w:val="20"/>
              </w:rPr>
              <w:t xml:space="preserve">. </w:t>
            </w:r>
          </w:p>
          <w:p w14:paraId="6E864493" w14:textId="77777777" w:rsidR="00665F75" w:rsidRDefault="00665F75" w:rsidP="00FB40DC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bCs/>
                <w:sz w:val="20"/>
              </w:rPr>
            </w:pPr>
          </w:p>
          <w:p w14:paraId="0A38C906" w14:textId="03F2C7D4" w:rsidR="00665F75" w:rsidRPr="00082953" w:rsidRDefault="00665F75" w:rsidP="00FB40DC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bCs/>
                <w:color w:val="FFFFFF" w:themeColor="background1"/>
                <w:sz w:val="20"/>
              </w:rPr>
            </w:pPr>
          </w:p>
        </w:tc>
      </w:tr>
      <w:tr w:rsidR="00B079D8" w:rsidRPr="00AF732A" w14:paraId="01896A5D" w14:textId="77777777" w:rsidTr="00B079D8">
        <w:trPr>
          <w:trHeight w:val="466"/>
        </w:trPr>
        <w:tc>
          <w:tcPr>
            <w:tcW w:w="3743" w:type="dxa"/>
          </w:tcPr>
          <w:p w14:paraId="5F6831F3" w14:textId="77777777" w:rsidR="00B079D8" w:rsidRPr="00AF732A" w:rsidRDefault="00B079D8" w:rsidP="00FB40DC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Övriga frågor</w:t>
            </w:r>
          </w:p>
        </w:tc>
        <w:tc>
          <w:tcPr>
            <w:tcW w:w="2353" w:type="dxa"/>
          </w:tcPr>
          <w:p w14:paraId="3B5120ED" w14:textId="77777777" w:rsidR="00B079D8" w:rsidRPr="00AF732A" w:rsidRDefault="00B079D8" w:rsidP="00FB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Alla</w:t>
            </w:r>
          </w:p>
        </w:tc>
        <w:tc>
          <w:tcPr>
            <w:tcW w:w="4073" w:type="dxa"/>
          </w:tcPr>
          <w:p w14:paraId="188DCD8C" w14:textId="77777777" w:rsidR="00B079D8" w:rsidRDefault="00FB40DC" w:rsidP="00FB40DC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Inga övriga frågor</w:t>
            </w:r>
          </w:p>
          <w:p w14:paraId="62DB68C3" w14:textId="77777777" w:rsidR="00665F75" w:rsidRDefault="00665F75" w:rsidP="00FB40DC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2690249" w14:textId="131334C0" w:rsidR="00665F75" w:rsidRPr="00AF732A" w:rsidRDefault="00665F75" w:rsidP="00FB40DC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079D8" w:rsidRPr="00AF732A" w14:paraId="150FB0EB" w14:textId="77777777" w:rsidTr="00B079D8">
        <w:tc>
          <w:tcPr>
            <w:tcW w:w="3743" w:type="dxa"/>
          </w:tcPr>
          <w:p w14:paraId="0FC21BF9" w14:textId="77777777" w:rsidR="00B079D8" w:rsidRPr="00AF732A" w:rsidRDefault="00B079D8" w:rsidP="00FB40DC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Kommande möte</w:t>
            </w:r>
          </w:p>
        </w:tc>
        <w:tc>
          <w:tcPr>
            <w:tcW w:w="2353" w:type="dxa"/>
          </w:tcPr>
          <w:p w14:paraId="24B7DD0D" w14:textId="77777777" w:rsidR="00B079D8" w:rsidRPr="00AF732A" w:rsidRDefault="00B079D8" w:rsidP="00FB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Ingeborg</w:t>
            </w:r>
          </w:p>
        </w:tc>
        <w:tc>
          <w:tcPr>
            <w:tcW w:w="4073" w:type="dxa"/>
          </w:tcPr>
          <w:p w14:paraId="3CA8068A" w14:textId="3ED2EB6A" w:rsidR="00B079D8" w:rsidRPr="00AF732A" w:rsidRDefault="00BD4D5A" w:rsidP="00FB40DC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Ingeborg skickar ut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doodle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v48 angående mötestider under v49. </w:t>
            </w:r>
          </w:p>
        </w:tc>
      </w:tr>
    </w:tbl>
    <w:p w14:paraId="1602DBD3" w14:textId="77777777" w:rsidR="00B079D8" w:rsidRPr="00AF732A" w:rsidRDefault="00B079D8" w:rsidP="00B079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6B7E6D4" w14:textId="77777777" w:rsidR="00B079D8" w:rsidRPr="00BD4D5A" w:rsidRDefault="00B079D8" w:rsidP="00B079D8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581EF6D5" w14:textId="77777777" w:rsidR="00B079D8" w:rsidRPr="00BD4D5A" w:rsidRDefault="00B079D8" w:rsidP="00B079D8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36F01C7A" w14:textId="77777777" w:rsidR="00B079D8" w:rsidRDefault="00B079D8" w:rsidP="00B079D8"/>
    <w:p w14:paraId="348138A8" w14:textId="77777777" w:rsidR="00B079D8" w:rsidRDefault="00B079D8"/>
    <w:sectPr w:rsidR="00B079D8" w:rsidSect="00FB40DC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874DA5"/>
    <w:multiLevelType w:val="hybridMultilevel"/>
    <w:tmpl w:val="44ACFC6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8"/>
    <w:rsid w:val="00006107"/>
    <w:rsid w:val="00040AF0"/>
    <w:rsid w:val="00065F49"/>
    <w:rsid w:val="00082953"/>
    <w:rsid w:val="002A6821"/>
    <w:rsid w:val="00344CA4"/>
    <w:rsid w:val="003C3047"/>
    <w:rsid w:val="004059AB"/>
    <w:rsid w:val="004E015D"/>
    <w:rsid w:val="00547291"/>
    <w:rsid w:val="005A0523"/>
    <w:rsid w:val="00624B35"/>
    <w:rsid w:val="00641511"/>
    <w:rsid w:val="00665F75"/>
    <w:rsid w:val="0071200D"/>
    <w:rsid w:val="00813DDD"/>
    <w:rsid w:val="008A228B"/>
    <w:rsid w:val="00987D96"/>
    <w:rsid w:val="009A0B03"/>
    <w:rsid w:val="00B079D8"/>
    <w:rsid w:val="00BD4D5A"/>
    <w:rsid w:val="00CB2590"/>
    <w:rsid w:val="00CB6FB1"/>
    <w:rsid w:val="00E54127"/>
    <w:rsid w:val="00F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7973"/>
  <w15:chartTrackingRefBased/>
  <w15:docId w15:val="{D3F4D39F-41F3-4D08-8615-963B632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9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079D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7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406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Per Liv</cp:lastModifiedBy>
  <cp:revision>6</cp:revision>
  <dcterms:created xsi:type="dcterms:W3CDTF">2020-10-23T11:52:00Z</dcterms:created>
  <dcterms:modified xsi:type="dcterms:W3CDTF">2020-11-04T07:26:00Z</dcterms:modified>
</cp:coreProperties>
</file>