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7A91" w14:textId="77777777" w:rsidR="003818F0" w:rsidRPr="00C9463B" w:rsidRDefault="006D09C0" w:rsidP="00A046DC">
      <w:pPr>
        <w:pStyle w:val="IntenseQuote"/>
        <w:rPr>
          <w:b/>
          <w:i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9463B">
        <w:rPr>
          <w:b/>
          <w:i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Vår</w:t>
      </w:r>
      <w:r w:rsidR="003818F0" w:rsidRPr="00C9463B">
        <w:rPr>
          <w:b/>
          <w:i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möte 20</w:t>
      </w:r>
      <w:r w:rsidRPr="00C9463B">
        <w:rPr>
          <w:b/>
          <w:i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3818F0" w:rsidRPr="00C9463B">
        <w:rPr>
          <w:b/>
          <w:i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Föreningen för medicinsk statistik, FMS</w:t>
      </w:r>
    </w:p>
    <w:p w14:paraId="1A72E1B9" w14:textId="77777777" w:rsidR="00C9463B" w:rsidRPr="00C9463B" w:rsidRDefault="006D09C0" w:rsidP="00C9463B">
      <w:pPr>
        <w:pStyle w:val="IntenseQuote"/>
        <w:rPr>
          <w:b/>
          <w:i w:val="0"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463B">
        <w:rPr>
          <w:b/>
          <w:i w:val="0"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3818F0" w:rsidRPr="00C9463B">
        <w:rPr>
          <w:b/>
          <w:i w:val="0"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meeting 20</w:t>
      </w:r>
      <w:r w:rsidRPr="00C9463B">
        <w:rPr>
          <w:b/>
          <w:i w:val="0"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3818F0" w:rsidRPr="00C9463B">
        <w:rPr>
          <w:b/>
          <w:i w:val="0"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 the Swedish Society of Medical Statistic</w:t>
      </w:r>
      <w:r w:rsidR="00C9463B">
        <w:rPr>
          <w:b/>
          <w:i w:val="0"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444A2FE7" w14:textId="77777777" w:rsidR="003818F0" w:rsidRDefault="003818F0" w:rsidP="00E00009">
      <w:pPr>
        <w:rPr>
          <w:rFonts w:asciiTheme="majorHAnsi" w:hAnsiTheme="majorHAnsi" w:cs="Times New Roman"/>
          <w:sz w:val="24"/>
          <w:szCs w:val="24"/>
          <w:lang w:val="en-US"/>
        </w:rPr>
      </w:pPr>
    </w:p>
    <w:p w14:paraId="6D1C8582" w14:textId="77777777" w:rsidR="003818F0" w:rsidRPr="006D04BC" w:rsidRDefault="003818F0" w:rsidP="003818F0">
      <w:pPr>
        <w:pStyle w:val="Footer"/>
        <w:rPr>
          <w:rFonts w:asciiTheme="majorHAnsi" w:hAnsiTheme="majorHAnsi"/>
          <w:i/>
          <w:sz w:val="28"/>
          <w:szCs w:val="28"/>
          <w:lang w:val="en-US"/>
        </w:rPr>
      </w:pPr>
      <w:r w:rsidRPr="006D04BC">
        <w:rPr>
          <w:rFonts w:asciiTheme="majorHAnsi" w:hAnsiTheme="majorHAnsi"/>
          <w:i/>
          <w:sz w:val="28"/>
          <w:szCs w:val="28"/>
          <w:lang w:val="en-US"/>
        </w:rPr>
        <w:t xml:space="preserve">Date: </w:t>
      </w:r>
      <w:r w:rsidR="006D09C0">
        <w:rPr>
          <w:rFonts w:asciiTheme="majorHAnsi" w:hAnsiTheme="majorHAnsi"/>
          <w:i/>
          <w:sz w:val="28"/>
          <w:szCs w:val="28"/>
          <w:lang w:val="en-US"/>
        </w:rPr>
        <w:t>Thursday</w:t>
      </w:r>
      <w:r w:rsidRPr="006D04BC">
        <w:rPr>
          <w:rFonts w:asciiTheme="majorHAnsi" w:hAnsiTheme="majorHAnsi"/>
          <w:i/>
          <w:sz w:val="28"/>
          <w:szCs w:val="28"/>
          <w:lang w:val="en-US"/>
        </w:rPr>
        <w:t xml:space="preserve">, </w:t>
      </w:r>
      <w:r w:rsidR="006D09C0">
        <w:rPr>
          <w:rFonts w:asciiTheme="majorHAnsi" w:hAnsiTheme="majorHAnsi"/>
          <w:i/>
          <w:sz w:val="28"/>
          <w:szCs w:val="28"/>
          <w:lang w:val="en-US"/>
        </w:rPr>
        <w:t>March</w:t>
      </w:r>
      <w:r w:rsidRPr="006D04BC">
        <w:rPr>
          <w:rFonts w:asciiTheme="majorHAnsi" w:hAnsiTheme="majorHAnsi"/>
          <w:i/>
          <w:sz w:val="28"/>
          <w:szCs w:val="28"/>
          <w:lang w:val="en-US"/>
        </w:rPr>
        <w:t xml:space="preserve"> </w:t>
      </w:r>
      <w:r w:rsidR="006D09C0">
        <w:rPr>
          <w:rFonts w:asciiTheme="majorHAnsi" w:hAnsiTheme="majorHAnsi"/>
          <w:i/>
          <w:sz w:val="28"/>
          <w:szCs w:val="28"/>
          <w:lang w:val="en-US"/>
        </w:rPr>
        <w:t>19</w:t>
      </w:r>
      <w:r w:rsidRPr="006D04BC">
        <w:rPr>
          <w:rFonts w:asciiTheme="majorHAnsi" w:hAnsiTheme="majorHAnsi"/>
          <w:i/>
          <w:sz w:val="28"/>
          <w:szCs w:val="28"/>
          <w:lang w:val="en-US"/>
        </w:rPr>
        <w:t>th</w:t>
      </w:r>
      <w:proofErr w:type="gramStart"/>
      <w:r w:rsidRPr="006D04BC">
        <w:rPr>
          <w:rFonts w:asciiTheme="majorHAnsi" w:hAnsiTheme="majorHAnsi"/>
          <w:i/>
          <w:sz w:val="28"/>
          <w:szCs w:val="28"/>
          <w:lang w:val="en-US"/>
        </w:rPr>
        <w:t xml:space="preserve"> 20</w:t>
      </w:r>
      <w:r w:rsidR="006D09C0">
        <w:rPr>
          <w:rFonts w:asciiTheme="majorHAnsi" w:hAnsiTheme="majorHAnsi"/>
          <w:i/>
          <w:sz w:val="28"/>
          <w:szCs w:val="28"/>
          <w:lang w:val="en-US"/>
        </w:rPr>
        <w:t>20</w:t>
      </w:r>
      <w:proofErr w:type="gramEnd"/>
      <w:r w:rsidR="006D04BC" w:rsidRPr="006D04BC">
        <w:rPr>
          <w:rFonts w:asciiTheme="majorHAnsi" w:hAnsiTheme="majorHAnsi"/>
          <w:i/>
          <w:sz w:val="28"/>
          <w:szCs w:val="28"/>
          <w:lang w:val="en-US"/>
        </w:rPr>
        <w:t xml:space="preserve">, </w:t>
      </w:r>
      <w:r w:rsidR="006D04BC">
        <w:rPr>
          <w:rFonts w:asciiTheme="majorHAnsi" w:hAnsiTheme="majorHAnsi"/>
          <w:i/>
          <w:sz w:val="28"/>
          <w:szCs w:val="28"/>
          <w:lang w:val="en-US"/>
        </w:rPr>
        <w:t>Time: 10.00-1</w:t>
      </w:r>
      <w:r w:rsidR="00860374">
        <w:rPr>
          <w:rFonts w:asciiTheme="majorHAnsi" w:hAnsiTheme="majorHAnsi"/>
          <w:i/>
          <w:sz w:val="28"/>
          <w:szCs w:val="28"/>
          <w:lang w:val="en-US"/>
        </w:rPr>
        <w:t>5</w:t>
      </w:r>
      <w:r w:rsidR="006D04BC">
        <w:rPr>
          <w:rFonts w:asciiTheme="majorHAnsi" w:hAnsiTheme="majorHAnsi"/>
          <w:i/>
          <w:sz w:val="28"/>
          <w:szCs w:val="28"/>
          <w:lang w:val="en-US"/>
        </w:rPr>
        <w:t>.</w:t>
      </w:r>
      <w:r w:rsidR="00860374">
        <w:rPr>
          <w:rFonts w:asciiTheme="majorHAnsi" w:hAnsiTheme="majorHAnsi"/>
          <w:i/>
          <w:sz w:val="28"/>
          <w:szCs w:val="28"/>
          <w:lang w:val="en-US"/>
        </w:rPr>
        <w:t>3</w:t>
      </w:r>
      <w:r w:rsidR="006D04BC">
        <w:rPr>
          <w:rFonts w:asciiTheme="majorHAnsi" w:hAnsiTheme="majorHAnsi"/>
          <w:i/>
          <w:sz w:val="28"/>
          <w:szCs w:val="28"/>
          <w:lang w:val="en-US"/>
        </w:rPr>
        <w:t>0</w:t>
      </w:r>
    </w:p>
    <w:p w14:paraId="7A3ACF33" w14:textId="77777777" w:rsidR="003818F0" w:rsidRPr="00ED249E" w:rsidRDefault="003818F0" w:rsidP="00ED249E">
      <w:pPr>
        <w:pStyle w:val="Footer"/>
        <w:rPr>
          <w:rFonts w:asciiTheme="majorHAnsi" w:hAnsiTheme="majorHAnsi"/>
          <w:i/>
          <w:sz w:val="28"/>
          <w:szCs w:val="28"/>
        </w:rPr>
      </w:pPr>
      <w:r w:rsidRPr="00A046DC">
        <w:rPr>
          <w:rFonts w:asciiTheme="majorHAnsi" w:hAnsiTheme="majorHAnsi"/>
          <w:i/>
          <w:sz w:val="28"/>
          <w:szCs w:val="28"/>
        </w:rPr>
        <w:t xml:space="preserve">Location: </w:t>
      </w:r>
      <w:r w:rsidR="006D09C0">
        <w:rPr>
          <w:rFonts w:asciiTheme="majorHAnsi" w:hAnsiTheme="majorHAnsi"/>
          <w:i/>
          <w:sz w:val="28"/>
          <w:szCs w:val="28"/>
        </w:rPr>
        <w:t>Stockholm University</w:t>
      </w:r>
    </w:p>
    <w:p w14:paraId="3D2BC4D9" w14:textId="77777777" w:rsidR="003818F0" w:rsidRPr="003818F0" w:rsidRDefault="003818F0" w:rsidP="00E00009">
      <w:pPr>
        <w:rPr>
          <w:rFonts w:asciiTheme="majorHAnsi" w:hAnsiTheme="majorHAnsi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3328"/>
        <w:gridCol w:w="2553"/>
      </w:tblGrid>
      <w:tr w:rsidR="00E00009" w:rsidRPr="00C13FA4" w14:paraId="0ADB010D" w14:textId="77777777" w:rsidTr="00C13FA4">
        <w:trPr>
          <w:trHeight w:val="820"/>
        </w:trPr>
        <w:tc>
          <w:tcPr>
            <w:tcW w:w="9209" w:type="dxa"/>
            <w:gridSpan w:val="3"/>
            <w:shd w:val="clear" w:color="auto" w:fill="CCCCCC"/>
          </w:tcPr>
          <w:p w14:paraId="532B9345" w14:textId="77777777" w:rsidR="00E00009" w:rsidRPr="00E258B3" w:rsidRDefault="00C13FA4" w:rsidP="00FF3884">
            <w:pPr>
              <w:pStyle w:val="Footer"/>
              <w:spacing w:after="120" w:line="280" w:lineRule="exac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Coffee</w:t>
            </w:r>
            <w:r w:rsidR="00E00009" w:rsidRPr="00E258B3">
              <w:rPr>
                <w:rFonts w:asciiTheme="majorHAnsi" w:hAnsiTheme="majorHAnsi"/>
                <w:b/>
                <w:lang w:val="en-US"/>
              </w:rPr>
              <w:t xml:space="preserve">:     </w:t>
            </w:r>
            <w:r w:rsidR="00A25F74">
              <w:rPr>
                <w:rFonts w:asciiTheme="majorHAnsi" w:hAnsiTheme="majorHAnsi"/>
                <w:b/>
                <w:lang w:val="en-US"/>
              </w:rPr>
              <w:t>10</w:t>
            </w:r>
            <w:r w:rsidR="00E00009" w:rsidRPr="00E258B3">
              <w:rPr>
                <w:rFonts w:asciiTheme="majorHAnsi" w:hAnsiTheme="majorHAnsi"/>
                <w:b/>
                <w:lang w:val="en-US"/>
              </w:rPr>
              <w:t>.</w:t>
            </w:r>
            <w:r w:rsidR="00A25F74">
              <w:rPr>
                <w:rFonts w:asciiTheme="majorHAnsi" w:hAnsiTheme="majorHAnsi"/>
                <w:b/>
                <w:lang w:val="en-US"/>
              </w:rPr>
              <w:t>0</w:t>
            </w:r>
            <w:r w:rsidR="00E00009" w:rsidRPr="00E258B3">
              <w:rPr>
                <w:rFonts w:asciiTheme="majorHAnsi" w:hAnsiTheme="majorHAnsi"/>
                <w:b/>
                <w:lang w:val="en-US"/>
              </w:rPr>
              <w:t>0-</w:t>
            </w:r>
            <w:r>
              <w:rPr>
                <w:rFonts w:asciiTheme="majorHAnsi" w:hAnsiTheme="majorHAnsi"/>
                <w:b/>
                <w:lang w:val="en-US"/>
              </w:rPr>
              <w:t>10.</w:t>
            </w:r>
            <w:r w:rsidR="00A25F74">
              <w:rPr>
                <w:rFonts w:asciiTheme="majorHAnsi" w:hAnsiTheme="majorHAnsi"/>
                <w:b/>
                <w:lang w:val="en-US"/>
              </w:rPr>
              <w:t>30</w:t>
            </w:r>
            <w:r w:rsidR="00E00009" w:rsidRPr="00E258B3">
              <w:rPr>
                <w:rFonts w:asciiTheme="majorHAnsi" w:hAnsiTheme="majorHAnsi"/>
                <w:b/>
                <w:lang w:val="en-US"/>
              </w:rPr>
              <w:t xml:space="preserve">            Lunch:  12.00-13.00</w:t>
            </w:r>
          </w:p>
          <w:p w14:paraId="49BDA11F" w14:textId="77777777" w:rsidR="00E00009" w:rsidRPr="00E258B3" w:rsidRDefault="00E00009" w:rsidP="00C13FA4">
            <w:pPr>
              <w:pStyle w:val="Footer"/>
              <w:spacing w:after="120" w:line="280" w:lineRule="exact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00009" w:rsidRPr="003818F0" w14:paraId="0F70FC13" w14:textId="77777777" w:rsidTr="00FF3884">
        <w:trPr>
          <w:trHeight w:val="170"/>
        </w:trPr>
        <w:tc>
          <w:tcPr>
            <w:tcW w:w="9209" w:type="dxa"/>
            <w:gridSpan w:val="3"/>
            <w:tcBorders>
              <w:top w:val="nil"/>
            </w:tcBorders>
          </w:tcPr>
          <w:p w14:paraId="0EC3FA96" w14:textId="77777777" w:rsidR="00E00009" w:rsidRPr="003818F0" w:rsidRDefault="00E00009" w:rsidP="00C13FA4">
            <w:pPr>
              <w:pStyle w:val="Footer"/>
              <w:rPr>
                <w:rFonts w:asciiTheme="majorHAnsi" w:hAnsiTheme="majorHAnsi"/>
              </w:rPr>
            </w:pPr>
          </w:p>
        </w:tc>
      </w:tr>
      <w:tr w:rsidR="00E00009" w:rsidRPr="00C13FA4" w14:paraId="14E930DA" w14:textId="77777777" w:rsidTr="00FF3884">
        <w:trPr>
          <w:trHeight w:val="170"/>
        </w:trPr>
        <w:tc>
          <w:tcPr>
            <w:tcW w:w="3328" w:type="dxa"/>
          </w:tcPr>
          <w:p w14:paraId="7C83257D" w14:textId="77777777" w:rsidR="00E00009" w:rsidRPr="00E258B3" w:rsidRDefault="00A25F74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10.00</w:t>
            </w:r>
            <w:r w:rsidR="006D09C0">
              <w:rPr>
                <w:rFonts w:asciiTheme="majorHAnsi" w:hAnsiTheme="majorHAnsi"/>
                <w:lang w:val="en-US"/>
              </w:rPr>
              <w:t>-10.</w:t>
            </w:r>
            <w:r w:rsidR="005E669B"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3328" w:type="dxa"/>
          </w:tcPr>
          <w:p w14:paraId="4E421C47" w14:textId="77777777" w:rsidR="00E00009" w:rsidRPr="00E258B3" w:rsidRDefault="006D09C0" w:rsidP="00C13FA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Registration and coffee</w:t>
            </w:r>
            <w:r w:rsidR="00E00009" w:rsidRPr="00E258B3">
              <w:rPr>
                <w:rFonts w:asciiTheme="majorHAnsi" w:hAnsiTheme="majorHAnsi"/>
                <w:lang w:val="en-US"/>
              </w:rPr>
              <w:tab/>
            </w:r>
          </w:p>
        </w:tc>
        <w:tc>
          <w:tcPr>
            <w:tcW w:w="2553" w:type="dxa"/>
          </w:tcPr>
          <w:p w14:paraId="5943B0F9" w14:textId="77777777" w:rsidR="00E00009" w:rsidRPr="00E258B3" w:rsidRDefault="00E00009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</w:p>
        </w:tc>
      </w:tr>
      <w:tr w:rsidR="00E00009" w:rsidRPr="00C13FA4" w14:paraId="56D494D0" w14:textId="77777777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14:paraId="5103E05A" w14:textId="77777777" w:rsidR="00E00009" w:rsidRPr="00E258B3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</w:t>
            </w:r>
            <w:r w:rsidR="005E669B">
              <w:rPr>
                <w:rFonts w:asciiTheme="majorHAnsi" w:hAnsiTheme="majorHAnsi"/>
                <w:lang w:val="en-US"/>
              </w:rPr>
              <w:t>15</w:t>
            </w:r>
            <w:r>
              <w:rPr>
                <w:rFonts w:asciiTheme="majorHAnsi" w:hAnsiTheme="majorHAnsi"/>
                <w:lang w:val="en-US"/>
              </w:rPr>
              <w:t>-10.</w:t>
            </w:r>
            <w:r w:rsidR="00A25F74">
              <w:rPr>
                <w:rFonts w:asciiTheme="majorHAnsi" w:hAnsiTheme="majorHAnsi"/>
                <w:lang w:val="en-US"/>
              </w:rPr>
              <w:t>2</w:t>
            </w:r>
            <w:r w:rsidR="005E669B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1CC2CFA3" w14:textId="77777777" w:rsidR="00E00009" w:rsidRPr="00E258B3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Opening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8A46C1D" w14:textId="77777777" w:rsidR="00E00009" w:rsidRPr="006D09C0" w:rsidRDefault="00C13FA4" w:rsidP="00FF3884">
            <w:pPr>
              <w:pStyle w:val="Footer"/>
              <w:spacing w:after="120"/>
              <w:rPr>
                <w:rFonts w:asciiTheme="majorHAnsi" w:hAnsiTheme="majorHAnsi"/>
              </w:rPr>
            </w:pPr>
            <w:r w:rsidRPr="006D09C0">
              <w:rPr>
                <w:rFonts w:asciiTheme="majorHAnsi" w:hAnsiTheme="majorHAnsi"/>
              </w:rPr>
              <w:t>Ingeborg Waernbaum</w:t>
            </w:r>
            <w:r w:rsidR="006D09C0" w:rsidRPr="006D09C0">
              <w:rPr>
                <w:rFonts w:asciiTheme="majorHAnsi" w:hAnsiTheme="majorHAnsi"/>
              </w:rPr>
              <w:t>, U</w:t>
            </w:r>
            <w:r w:rsidR="00860374">
              <w:rPr>
                <w:rFonts w:asciiTheme="majorHAnsi" w:hAnsiTheme="majorHAnsi"/>
              </w:rPr>
              <w:t xml:space="preserve">ppsala </w:t>
            </w:r>
            <w:r w:rsidR="006D09C0" w:rsidRPr="006D09C0">
              <w:rPr>
                <w:rFonts w:asciiTheme="majorHAnsi" w:hAnsiTheme="majorHAnsi"/>
              </w:rPr>
              <w:t>U</w:t>
            </w:r>
            <w:r w:rsidR="00860374">
              <w:rPr>
                <w:rFonts w:asciiTheme="majorHAnsi" w:hAnsiTheme="majorHAnsi"/>
              </w:rPr>
              <w:t>niversity</w:t>
            </w:r>
            <w:r w:rsidR="006D09C0" w:rsidRPr="006D09C0">
              <w:rPr>
                <w:rFonts w:asciiTheme="majorHAnsi" w:hAnsiTheme="majorHAnsi"/>
              </w:rPr>
              <w:t xml:space="preserve">, FMS </w:t>
            </w:r>
            <w:r w:rsidR="00860374">
              <w:rPr>
                <w:rFonts w:asciiTheme="majorHAnsi" w:hAnsiTheme="majorHAnsi"/>
              </w:rPr>
              <w:t>C</w:t>
            </w:r>
            <w:r w:rsidR="006D09C0">
              <w:rPr>
                <w:rFonts w:asciiTheme="majorHAnsi" w:hAnsiTheme="majorHAnsi"/>
              </w:rPr>
              <w:t>hair</w:t>
            </w:r>
          </w:p>
        </w:tc>
      </w:tr>
      <w:tr w:rsidR="006D09C0" w:rsidRPr="00C13FA4" w14:paraId="407A9F5E" w14:textId="77777777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14:paraId="345DC834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  <w:r w:rsidR="00A25F74">
              <w:rPr>
                <w:rFonts w:asciiTheme="majorHAnsi" w:hAnsiTheme="majorHAnsi"/>
                <w:lang w:val="en-US"/>
              </w:rPr>
              <w:t>.2</w:t>
            </w:r>
            <w:r w:rsidR="005E669B">
              <w:rPr>
                <w:rFonts w:asciiTheme="majorHAnsi" w:hAnsiTheme="majorHAnsi"/>
                <w:lang w:val="en-US"/>
              </w:rPr>
              <w:t>0</w:t>
            </w:r>
            <w:r>
              <w:rPr>
                <w:rFonts w:asciiTheme="majorHAnsi" w:hAnsiTheme="majorHAnsi"/>
                <w:lang w:val="en-US"/>
              </w:rPr>
              <w:t>-10.</w:t>
            </w:r>
            <w:r w:rsidR="00A25F74">
              <w:rPr>
                <w:rFonts w:asciiTheme="majorHAnsi" w:hAnsiTheme="majorHAnsi"/>
                <w:lang w:val="en-US"/>
              </w:rPr>
              <w:t>5</w:t>
            </w:r>
            <w:r w:rsidR="005E669B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0CD6482A" w14:textId="77777777" w:rsidR="006D09C0" w:rsidRDefault="004D7453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4D7453">
              <w:rPr>
                <w:rFonts w:asciiTheme="majorHAnsi" w:hAnsiTheme="majorHAnsi"/>
                <w:lang w:val="en-US"/>
              </w:rPr>
              <w:t>Bias estimation for quantitative assessment of residual confounding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139B1B7F" w14:textId="77777777" w:rsidR="006D09C0" w:rsidRPr="006D09C0" w:rsidRDefault="00860374" w:rsidP="00FF3884">
            <w:pPr>
              <w:pStyle w:val="Footer"/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Olsson, Karolinska Institute </w:t>
            </w:r>
          </w:p>
        </w:tc>
      </w:tr>
      <w:tr w:rsidR="006D09C0" w:rsidRPr="0043745F" w14:paraId="184DAD17" w14:textId="77777777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14:paraId="3B40B6E2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</w:t>
            </w:r>
            <w:r w:rsidR="00A25F74">
              <w:rPr>
                <w:rFonts w:asciiTheme="majorHAnsi" w:hAnsiTheme="majorHAnsi"/>
                <w:lang w:val="en-US"/>
              </w:rPr>
              <w:t>5</w:t>
            </w:r>
            <w:r w:rsidR="005E669B">
              <w:rPr>
                <w:rFonts w:asciiTheme="majorHAnsi" w:hAnsiTheme="majorHAnsi"/>
                <w:lang w:val="en-US"/>
              </w:rPr>
              <w:t>0</w:t>
            </w:r>
            <w:r>
              <w:rPr>
                <w:rFonts w:asciiTheme="majorHAnsi" w:hAnsiTheme="majorHAnsi"/>
                <w:lang w:val="en-US"/>
              </w:rPr>
              <w:t>-11.</w:t>
            </w:r>
            <w:r w:rsidR="00A25F74">
              <w:rPr>
                <w:rFonts w:asciiTheme="majorHAnsi" w:hAnsiTheme="majorHAnsi"/>
                <w:lang w:val="en-US"/>
              </w:rPr>
              <w:t>2</w:t>
            </w:r>
            <w:r w:rsidR="005E669B">
              <w:rPr>
                <w:rFonts w:asciiTheme="majorHAnsi" w:hAnsiTheme="majorHAnsi"/>
                <w:lang w:val="en-US"/>
              </w:rPr>
              <w:t>0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3CB4DEDC" w14:textId="77777777" w:rsidR="006D09C0" w:rsidRDefault="005A2D16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5A2D16">
              <w:rPr>
                <w:rFonts w:asciiTheme="majorHAnsi" w:hAnsiTheme="majorHAnsi"/>
                <w:lang w:val="en-US"/>
              </w:rPr>
              <w:t>Patient-tailored analysis of leukemic mutations in blood enables early detection of relapse in childhood leukemia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1D660D6" w14:textId="77777777" w:rsidR="006D09C0" w:rsidRP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Anna </w:t>
            </w:r>
            <w:proofErr w:type="spellStart"/>
            <w:r>
              <w:rPr>
                <w:rFonts w:asciiTheme="majorHAnsi" w:hAnsiTheme="majorHAnsi"/>
                <w:lang w:val="en-US"/>
              </w:rPr>
              <w:t>Rehammar</w:t>
            </w:r>
            <w:proofErr w:type="spellEnd"/>
            <w:r>
              <w:rPr>
                <w:rFonts w:asciiTheme="majorHAnsi" w:hAnsiTheme="majorHAnsi"/>
                <w:lang w:val="en-US"/>
              </w:rPr>
              <w:t>, Department of Public Health and Community Medicine</w:t>
            </w:r>
            <w:r w:rsidR="00860374">
              <w:rPr>
                <w:rFonts w:asciiTheme="majorHAnsi" w:hAnsiTheme="majorHAnsi"/>
                <w:lang w:val="en-US"/>
              </w:rPr>
              <w:t>, Gothenburg University</w:t>
            </w:r>
          </w:p>
        </w:tc>
      </w:tr>
      <w:tr w:rsidR="006D09C0" w:rsidRPr="0043745F" w14:paraId="7B5F1329" w14:textId="77777777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14:paraId="76F5F970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11.</w:t>
            </w:r>
            <w:r w:rsidR="00A25F74">
              <w:rPr>
                <w:rFonts w:asciiTheme="majorHAnsi" w:hAnsiTheme="majorHAnsi"/>
                <w:lang w:val="en-US"/>
              </w:rPr>
              <w:t>2</w:t>
            </w:r>
            <w:r w:rsidR="005E669B">
              <w:rPr>
                <w:rFonts w:asciiTheme="majorHAnsi" w:hAnsiTheme="majorHAnsi"/>
                <w:lang w:val="en-US"/>
              </w:rPr>
              <w:t>0</w:t>
            </w:r>
            <w:r>
              <w:rPr>
                <w:rFonts w:asciiTheme="majorHAnsi" w:hAnsiTheme="majorHAnsi"/>
                <w:lang w:val="en-US"/>
              </w:rPr>
              <w:t>-1</w:t>
            </w:r>
            <w:r w:rsidR="00A25F74">
              <w:rPr>
                <w:rFonts w:asciiTheme="majorHAnsi" w:hAnsiTheme="majorHAnsi"/>
                <w:lang w:val="en-US"/>
              </w:rPr>
              <w:t>2.00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556F235D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FMS annual meeting</w:t>
            </w:r>
          </w:p>
          <w:p w14:paraId="23AC935C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(FMS members, held in Swedish</w:t>
            </w:r>
            <w:r w:rsidR="00860374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E9DEB77" w14:textId="77777777" w:rsidR="006D09C0" w:rsidRP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</w:p>
        </w:tc>
      </w:tr>
      <w:tr w:rsidR="006D09C0" w:rsidRPr="006D09C0" w14:paraId="321E1244" w14:textId="77777777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14:paraId="096F116C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 w:rsidR="00A25F74">
              <w:rPr>
                <w:rFonts w:asciiTheme="majorHAnsi" w:hAnsiTheme="majorHAnsi"/>
                <w:lang w:val="en-US"/>
              </w:rPr>
              <w:t>2.00</w:t>
            </w:r>
            <w:r>
              <w:rPr>
                <w:rFonts w:asciiTheme="majorHAnsi" w:hAnsiTheme="majorHAnsi"/>
                <w:lang w:val="en-US"/>
              </w:rPr>
              <w:t>-13.00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04FC03BA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Lunch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3279F7B" w14:textId="77777777" w:rsidR="006D09C0" w:rsidRP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</w:p>
        </w:tc>
      </w:tr>
      <w:tr w:rsidR="006D09C0" w:rsidRPr="006D09C0" w14:paraId="22AA8DA4" w14:textId="77777777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14:paraId="46AF99B6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13.00-13.40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59A8C13E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Data Visualization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3A0A5778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Mathias Lundin, Department of Statistics, </w:t>
            </w:r>
          </w:p>
          <w:p w14:paraId="39CA584E" w14:textId="77777777" w:rsidR="006D09C0" w:rsidRP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USBE, </w:t>
            </w:r>
            <w:proofErr w:type="spellStart"/>
            <w:r>
              <w:rPr>
                <w:rFonts w:asciiTheme="majorHAnsi" w:hAnsiTheme="majorHAnsi"/>
                <w:lang w:val="en-US"/>
              </w:rPr>
              <w:t>Umeå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Univeristy</w:t>
            </w:r>
            <w:proofErr w:type="spellEnd"/>
          </w:p>
        </w:tc>
      </w:tr>
      <w:tr w:rsidR="006D09C0" w:rsidRPr="006D09C0" w14:paraId="122967E5" w14:textId="77777777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14:paraId="0408963D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13.40-14.10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5878447A" w14:textId="77777777" w:rsidR="006D09C0" w:rsidRPr="000022CE" w:rsidRDefault="000022CE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 w:rsidRPr="000022CE">
              <w:rPr>
                <w:rFonts w:asciiTheme="majorHAnsi" w:hAnsiTheme="majorHAnsi"/>
                <w:lang w:val="en-US"/>
              </w:rPr>
              <w:t>Automating levodopa dosing schedules for Parkinson’s disease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18E7DD81" w14:textId="77777777" w:rsidR="006D09C0" w:rsidRPr="006D09C0" w:rsidRDefault="00A25D8B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Ilias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Thomas, Dalarna University</w:t>
            </w:r>
          </w:p>
        </w:tc>
      </w:tr>
      <w:tr w:rsidR="006D09C0" w:rsidRPr="006D09C0" w14:paraId="518B983C" w14:textId="77777777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14:paraId="59838159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14.10-14.40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25062646" w14:textId="77777777" w:rsidR="004D7453" w:rsidRPr="005A2D16" w:rsidRDefault="004D7453" w:rsidP="004D7453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5A2D16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Open tools to </w:t>
            </w:r>
            <w:proofErr w:type="spellStart"/>
            <w:r w:rsidRPr="005A2D16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analyse</w:t>
            </w:r>
            <w:proofErr w:type="spellEnd"/>
            <w:r w:rsidRPr="005A2D16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and report Monte Carlo simulation studies</w:t>
            </w:r>
          </w:p>
          <w:p w14:paraId="77F71754" w14:textId="77777777" w:rsidR="006D09C0" w:rsidRDefault="006D09C0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D46F1CB" w14:textId="77777777" w:rsidR="006D09C0" w:rsidRDefault="0069739B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Alessandro Gasparini,</w:t>
            </w:r>
          </w:p>
          <w:p w14:paraId="05B6D164" w14:textId="77777777" w:rsidR="0069739B" w:rsidRPr="006D09C0" w:rsidRDefault="0069739B" w:rsidP="00FF388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Karolinska Institute</w:t>
            </w:r>
          </w:p>
        </w:tc>
      </w:tr>
      <w:tr w:rsidR="00A25F74" w:rsidRPr="006D09C0" w14:paraId="2AA17050" w14:textId="77777777" w:rsidTr="00FF3884">
        <w:trPr>
          <w:trHeight w:val="170"/>
        </w:trPr>
        <w:tc>
          <w:tcPr>
            <w:tcW w:w="3328" w:type="dxa"/>
            <w:tcBorders>
              <w:bottom w:val="single" w:sz="4" w:space="0" w:color="auto"/>
            </w:tcBorders>
          </w:tcPr>
          <w:p w14:paraId="735C0465" w14:textId="77777777" w:rsidR="00A25F74" w:rsidRDefault="00A25F74" w:rsidP="00A25F7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 xml:space="preserve">14.40-15.30 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2C218549" w14:textId="77777777" w:rsidR="00A25F74" w:rsidRDefault="00A25F74" w:rsidP="00A25F74">
            <w:pPr>
              <w:pStyle w:val="Footer"/>
              <w:spacing w:after="12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Coffee/ vision workshop 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1D031F42" w14:textId="77777777" w:rsidR="00A25F74" w:rsidRPr="00860374" w:rsidRDefault="00A25F74" w:rsidP="00A25F74">
            <w:pPr>
              <w:pStyle w:val="Footer"/>
              <w:spacing w:after="120"/>
              <w:rPr>
                <w:rFonts w:asciiTheme="majorHAnsi" w:hAnsiTheme="majorHAnsi"/>
              </w:rPr>
            </w:pPr>
            <w:r w:rsidRPr="00860374">
              <w:rPr>
                <w:rFonts w:asciiTheme="majorHAnsi" w:hAnsiTheme="majorHAnsi"/>
              </w:rPr>
              <w:t>FMS Vision group,</w:t>
            </w:r>
          </w:p>
          <w:p w14:paraId="1BD2E35F" w14:textId="77777777" w:rsidR="00A25F74" w:rsidRPr="00860374" w:rsidRDefault="00A25F74" w:rsidP="00A25F74">
            <w:pPr>
              <w:pStyle w:val="Footer"/>
              <w:spacing w:after="120"/>
              <w:rPr>
                <w:rFonts w:asciiTheme="majorHAnsi" w:hAnsiTheme="majorHAnsi"/>
              </w:rPr>
            </w:pPr>
            <w:r w:rsidRPr="00860374">
              <w:rPr>
                <w:rFonts w:asciiTheme="majorHAnsi" w:hAnsiTheme="majorHAnsi"/>
              </w:rPr>
              <w:t>Anna Torrång</w:t>
            </w:r>
          </w:p>
          <w:p w14:paraId="0469766D" w14:textId="77777777" w:rsidR="00A25F74" w:rsidRPr="00860374" w:rsidRDefault="00A25F74" w:rsidP="00A25F74">
            <w:pPr>
              <w:pStyle w:val="Footer"/>
              <w:spacing w:after="120"/>
              <w:rPr>
                <w:rFonts w:asciiTheme="majorHAnsi" w:hAnsiTheme="majorHAnsi"/>
              </w:rPr>
            </w:pPr>
            <w:r w:rsidRPr="00860374">
              <w:rPr>
                <w:rFonts w:asciiTheme="majorHAnsi" w:hAnsiTheme="majorHAnsi"/>
              </w:rPr>
              <w:t>Jonas Häggström</w:t>
            </w:r>
          </w:p>
          <w:p w14:paraId="5CF0EEF0" w14:textId="77777777" w:rsidR="00A25F74" w:rsidRPr="00A25F74" w:rsidRDefault="00A25F74" w:rsidP="00A25F74">
            <w:pPr>
              <w:pStyle w:val="Footer"/>
              <w:spacing w:after="120"/>
              <w:rPr>
                <w:rFonts w:asciiTheme="majorHAnsi" w:hAnsiTheme="majorHAnsi"/>
              </w:rPr>
            </w:pPr>
            <w:r w:rsidRPr="00A25F74">
              <w:rPr>
                <w:rFonts w:asciiTheme="majorHAnsi" w:hAnsiTheme="majorHAnsi"/>
              </w:rPr>
              <w:t>Fredrik Norström</w:t>
            </w:r>
          </w:p>
          <w:p w14:paraId="220B67FF" w14:textId="77777777" w:rsidR="00A25F74" w:rsidRPr="00A25F74" w:rsidRDefault="00A25F74" w:rsidP="00A25F74">
            <w:pPr>
              <w:pStyle w:val="Footer"/>
              <w:spacing w:after="120"/>
              <w:rPr>
                <w:rFonts w:asciiTheme="majorHAnsi" w:hAnsiTheme="majorHAnsi"/>
              </w:rPr>
            </w:pPr>
            <w:r w:rsidRPr="00A25F74">
              <w:rPr>
                <w:rFonts w:asciiTheme="majorHAnsi" w:hAnsiTheme="majorHAnsi"/>
              </w:rPr>
              <w:t>Ingeborg Waernbaum</w:t>
            </w:r>
            <w:r>
              <w:rPr>
                <w:rFonts w:asciiTheme="majorHAnsi" w:hAnsiTheme="majorHAnsi"/>
              </w:rPr>
              <w:t xml:space="preserve"> </w:t>
            </w:r>
            <w:r w:rsidRPr="00A25F74">
              <w:rPr>
                <w:rFonts w:asciiTheme="majorHAnsi" w:hAnsiTheme="majorHAnsi"/>
              </w:rPr>
              <w:t>+</w:t>
            </w:r>
            <w:r>
              <w:rPr>
                <w:rFonts w:asciiTheme="majorHAnsi" w:hAnsiTheme="majorHAnsi"/>
              </w:rPr>
              <w:t xml:space="preserve"> </w:t>
            </w:r>
            <w:r w:rsidRPr="00A25F7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meeting participants</w:t>
            </w:r>
          </w:p>
        </w:tc>
      </w:tr>
    </w:tbl>
    <w:p w14:paraId="0E5E7C44" w14:textId="77777777" w:rsidR="009F3A92" w:rsidRDefault="009F3A92"/>
    <w:sectPr w:rsidR="009F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A4EDF" w14:textId="77777777" w:rsidR="00671A4B" w:rsidRDefault="00671A4B" w:rsidP="001D5A14">
      <w:r>
        <w:separator/>
      </w:r>
    </w:p>
  </w:endnote>
  <w:endnote w:type="continuationSeparator" w:id="0">
    <w:p w14:paraId="15180C6A" w14:textId="77777777" w:rsidR="00671A4B" w:rsidRDefault="00671A4B" w:rsidP="001D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46C5" w14:textId="77777777" w:rsidR="00671A4B" w:rsidRDefault="00671A4B" w:rsidP="001D5A14">
      <w:r>
        <w:separator/>
      </w:r>
    </w:p>
  </w:footnote>
  <w:footnote w:type="continuationSeparator" w:id="0">
    <w:p w14:paraId="2EEFEBE4" w14:textId="77777777" w:rsidR="00671A4B" w:rsidRDefault="00671A4B" w:rsidP="001D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7BBE"/>
    <w:multiLevelType w:val="hybridMultilevel"/>
    <w:tmpl w:val="DF16D6E2"/>
    <w:lvl w:ilvl="0" w:tplc="84786846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09"/>
    <w:rsid w:val="000022CE"/>
    <w:rsid w:val="000E7A2F"/>
    <w:rsid w:val="0011148F"/>
    <w:rsid w:val="00187A5C"/>
    <w:rsid w:val="001B4C0C"/>
    <w:rsid w:val="001D4B11"/>
    <w:rsid w:val="001D5A14"/>
    <w:rsid w:val="0020797A"/>
    <w:rsid w:val="00221D81"/>
    <w:rsid w:val="002F7396"/>
    <w:rsid w:val="003818F0"/>
    <w:rsid w:val="00385D17"/>
    <w:rsid w:val="0043745F"/>
    <w:rsid w:val="00453C52"/>
    <w:rsid w:val="004C5124"/>
    <w:rsid w:val="004D7453"/>
    <w:rsid w:val="00570DE5"/>
    <w:rsid w:val="00574F84"/>
    <w:rsid w:val="005A2D16"/>
    <w:rsid w:val="005D1392"/>
    <w:rsid w:val="005E669B"/>
    <w:rsid w:val="00671A4B"/>
    <w:rsid w:val="00687B5C"/>
    <w:rsid w:val="0069739B"/>
    <w:rsid w:val="006B1D32"/>
    <w:rsid w:val="006D04BC"/>
    <w:rsid w:val="006D09C0"/>
    <w:rsid w:val="006F01A9"/>
    <w:rsid w:val="00717190"/>
    <w:rsid w:val="0079718D"/>
    <w:rsid w:val="007E5C24"/>
    <w:rsid w:val="00803FC1"/>
    <w:rsid w:val="00812E3A"/>
    <w:rsid w:val="00860374"/>
    <w:rsid w:val="008643EB"/>
    <w:rsid w:val="008A7EFE"/>
    <w:rsid w:val="008E023A"/>
    <w:rsid w:val="0097485E"/>
    <w:rsid w:val="009817A2"/>
    <w:rsid w:val="009E720E"/>
    <w:rsid w:val="009F3A92"/>
    <w:rsid w:val="00A046DC"/>
    <w:rsid w:val="00A25D8B"/>
    <w:rsid w:val="00A25F74"/>
    <w:rsid w:val="00A34E1F"/>
    <w:rsid w:val="00A42040"/>
    <w:rsid w:val="00B22BD6"/>
    <w:rsid w:val="00B63030"/>
    <w:rsid w:val="00B8313D"/>
    <w:rsid w:val="00B86ABE"/>
    <w:rsid w:val="00B977C9"/>
    <w:rsid w:val="00BD1153"/>
    <w:rsid w:val="00BF2A42"/>
    <w:rsid w:val="00C13FA4"/>
    <w:rsid w:val="00C9463B"/>
    <w:rsid w:val="00CC3A48"/>
    <w:rsid w:val="00D44470"/>
    <w:rsid w:val="00D524D5"/>
    <w:rsid w:val="00DC1525"/>
    <w:rsid w:val="00E00009"/>
    <w:rsid w:val="00E51D18"/>
    <w:rsid w:val="00EA160B"/>
    <w:rsid w:val="00EA24A8"/>
    <w:rsid w:val="00ED249E"/>
    <w:rsid w:val="00F64FE1"/>
    <w:rsid w:val="00F65CC2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775C8E"/>
  <w15:chartTrackingRefBased/>
  <w15:docId w15:val="{8457D556-1288-4AB4-9B0D-D2FD23FE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0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0009"/>
    <w:pPr>
      <w:tabs>
        <w:tab w:val="center" w:pos="4536"/>
        <w:tab w:val="right" w:pos="9072"/>
      </w:tabs>
      <w:spacing w:after="200"/>
    </w:pPr>
    <w:rPr>
      <w:rFonts w:ascii="Georgia" w:eastAsia="Cambria" w:hAnsi="Georg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00009"/>
    <w:rPr>
      <w:rFonts w:ascii="Georgia" w:eastAsia="Cambria" w:hAnsi="Georgia" w:cs="Times New Roman"/>
      <w:sz w:val="24"/>
      <w:szCs w:val="24"/>
    </w:rPr>
  </w:style>
  <w:style w:type="character" w:styleId="Strong">
    <w:name w:val="Strong"/>
    <w:uiPriority w:val="22"/>
    <w:qFormat/>
    <w:rsid w:val="00E00009"/>
    <w:rPr>
      <w:b/>
      <w:bCs/>
    </w:rPr>
  </w:style>
  <w:style w:type="paragraph" w:styleId="ListParagraph">
    <w:name w:val="List Paragraph"/>
    <w:basedOn w:val="Normal"/>
    <w:uiPriority w:val="34"/>
    <w:qFormat/>
    <w:rsid w:val="00B8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1F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6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6DC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4204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974D372D9EA48B26E8AE1E7C1DB63" ma:contentTypeVersion="4" ma:contentTypeDescription="Create a new document." ma:contentTypeScope="" ma:versionID="481f681c7718fbcf36b63c5632e5531e">
  <xsd:schema xmlns:xsd="http://www.w3.org/2001/XMLSchema" xmlns:xs="http://www.w3.org/2001/XMLSchema" xmlns:p="http://schemas.microsoft.com/office/2006/metadata/properties" xmlns:ns3="2275b548-ec2e-4fa5-8d0e-0ea605a02a8e" targetNamespace="http://schemas.microsoft.com/office/2006/metadata/properties" ma:root="true" ma:fieldsID="f187be3486d12532b05a1f59fb22d69f" ns3:_="">
    <xsd:import namespace="2275b548-ec2e-4fa5-8d0e-0ea605a02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5b548-ec2e-4fa5-8d0e-0ea605a02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2C718-B864-4D9A-B00A-12C56D279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5b548-ec2e-4fa5-8d0e-0ea605a02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0D0C5-2872-437A-B8CB-2BD9FCBF6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859A9-AAEB-4BA4-A198-CE864F581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NILSSON,Anna,UPPSALA,Clinical Operations (I)</cp:lastModifiedBy>
  <cp:revision>2</cp:revision>
  <cp:lastPrinted>2019-06-18T07:36:00Z</cp:lastPrinted>
  <dcterms:created xsi:type="dcterms:W3CDTF">2020-02-18T15:19:00Z</dcterms:created>
  <dcterms:modified xsi:type="dcterms:W3CDTF">2020-02-18T15:19:00Z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Anna.NILSSON@se.nestle.com</vt:lpwstr>
  </property>
  <property fmtid="{D5CDD505-2E9C-101B-9397-08002B2CF9AE}" pid="5" name="MSIP_Label_1ada0a2f-b917-4d51-b0d0-d418a10c8b23_SetDate">
    <vt:lpwstr>2019-09-05T12:24:10.3763782Z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c4bd36f9-99cd-4bf1-bdc9-5ba8f644362b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0x010100DA8974D372D9EA48B26E8AE1E7C1DB63</vt:lpwstr>
  </property>
</Properties>
</file>